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FD" w:rsidRPr="006312BA" w:rsidRDefault="006770A0" w:rsidP="006312BA">
      <w:pPr>
        <w:pStyle w:val="NormalWeb"/>
        <w:shd w:val="clear" w:color="auto" w:fill="FFFFFF"/>
        <w:spacing w:before="0" w:beforeAutospacing="0" w:after="0" w:afterAutospacing="0" w:line="272" w:lineRule="atLeast"/>
        <w:rPr>
          <w:rFonts w:asciiTheme="minorHAnsi" w:hAnsiTheme="minorHAnsi"/>
          <w:sz w:val="22"/>
          <w:szCs w:val="22"/>
        </w:rPr>
      </w:pPr>
      <w:bookmarkStart w:id="0" w:name="_GoBack"/>
      <w:bookmarkEnd w:id="0"/>
      <w:r>
        <w:rPr>
          <w:noProof/>
        </w:rPr>
        <w:pict>
          <v:shapetype id="_x0000_t202" coordsize="21600,21600" o:spt="202" path="m,l,21600r21600,l21600,xe">
            <v:stroke joinstyle="miter"/>
            <v:path gradientshapeok="t" o:connecttype="rect"/>
          </v:shapetype>
          <v:shape id="Text Box 2" o:spid="_x0000_s1026" type="#_x0000_t202" style="position:absolute;margin-left:81.75pt;margin-top:-22.5pt;width:376.85pt;height:36.85pt;z-index:251659264;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fit-shape-to-text:t">
              <w:txbxContent>
                <w:p w:rsidR="00766F1D" w:rsidRPr="00766F1D" w:rsidRDefault="00766F1D" w:rsidP="00766F1D">
                  <w:pPr>
                    <w:jc w:val="center"/>
                    <w:rPr>
                      <w:b/>
                      <w:sz w:val="28"/>
                      <w:szCs w:val="28"/>
                    </w:rPr>
                  </w:pPr>
                  <w:r w:rsidRPr="005B178B">
                    <w:rPr>
                      <w:b/>
                      <w:sz w:val="28"/>
                      <w:szCs w:val="28"/>
                    </w:rPr>
                    <w:t xml:space="preserve">Review Session – AP Statistics – Unit </w:t>
                  </w:r>
                  <w:r>
                    <w:rPr>
                      <w:b/>
                      <w:sz w:val="28"/>
                      <w:szCs w:val="28"/>
                    </w:rPr>
                    <w:t>4 (Data collection)</w:t>
                  </w:r>
                </w:p>
              </w:txbxContent>
            </v:textbox>
          </v:shape>
        </w:pict>
      </w:r>
      <w:r w:rsidR="00E060FD" w:rsidRPr="006312BA">
        <w:rPr>
          <w:rFonts w:asciiTheme="minorHAnsi" w:hAnsiTheme="minorHAnsi"/>
          <w:sz w:val="22"/>
          <w:szCs w:val="22"/>
        </w:rPr>
        <w:t>1.</w:t>
      </w:r>
      <w:r w:rsidR="00E060FD" w:rsidRPr="006312BA">
        <w:rPr>
          <w:rFonts w:asciiTheme="minorHAnsi" w:hAnsiTheme="minorHAnsi"/>
          <w:sz w:val="22"/>
          <w:szCs w:val="22"/>
        </w:rPr>
        <w:tab/>
        <w:t>With respect to experimental design, which of the following statements are true?</w:t>
      </w:r>
    </w:p>
    <w:p w:rsidR="00E060FD" w:rsidRPr="006312BA" w:rsidRDefault="00E060FD" w:rsidP="006312BA">
      <w:pPr>
        <w:pStyle w:val="probs"/>
        <w:shd w:val="clear" w:color="auto" w:fill="FFFFFF"/>
        <w:spacing w:before="0" w:beforeAutospacing="0" w:after="0" w:afterAutospacing="0" w:line="272" w:lineRule="atLeast"/>
        <w:ind w:left="720"/>
        <w:rPr>
          <w:rFonts w:asciiTheme="minorHAnsi" w:hAnsiTheme="minorHAnsi"/>
          <w:sz w:val="22"/>
          <w:szCs w:val="22"/>
        </w:rPr>
      </w:pPr>
      <w:r w:rsidRPr="006312BA">
        <w:rPr>
          <w:rFonts w:asciiTheme="minorHAnsi" w:hAnsiTheme="minorHAnsi"/>
          <w:sz w:val="22"/>
          <w:szCs w:val="22"/>
        </w:rPr>
        <w:t xml:space="preserve">I. Blinding controls for the effects of </w:t>
      </w:r>
      <w:r w:rsidR="00134016">
        <w:rPr>
          <w:rFonts w:asciiTheme="minorHAnsi" w:hAnsiTheme="minorHAnsi"/>
          <w:sz w:val="22"/>
          <w:szCs w:val="22"/>
        </w:rPr>
        <w:t xml:space="preserve">known </w:t>
      </w:r>
      <w:r w:rsidRPr="006312BA">
        <w:rPr>
          <w:rFonts w:asciiTheme="minorHAnsi" w:hAnsiTheme="minorHAnsi"/>
          <w:sz w:val="22"/>
          <w:szCs w:val="22"/>
        </w:rPr>
        <w:t>confounding</w:t>
      </w:r>
      <w:r w:rsidR="003F4C9C" w:rsidRPr="006312BA">
        <w:rPr>
          <w:rFonts w:asciiTheme="minorHAnsi" w:hAnsiTheme="minorHAnsi"/>
          <w:sz w:val="22"/>
          <w:szCs w:val="22"/>
        </w:rPr>
        <w:t xml:space="preserve"> variables.</w:t>
      </w:r>
      <w:r w:rsidRPr="006312BA">
        <w:rPr>
          <w:rStyle w:val="apple-converted-space"/>
          <w:rFonts w:asciiTheme="minorHAnsi" w:hAnsiTheme="minorHAnsi"/>
          <w:sz w:val="22"/>
          <w:szCs w:val="22"/>
        </w:rPr>
        <w:t> </w:t>
      </w:r>
      <w:r w:rsidRPr="006312BA">
        <w:rPr>
          <w:rFonts w:asciiTheme="minorHAnsi" w:hAnsiTheme="minorHAnsi"/>
          <w:sz w:val="22"/>
          <w:szCs w:val="22"/>
        </w:rPr>
        <w:br/>
        <w:t xml:space="preserve">II. Randomization controls for </w:t>
      </w:r>
      <w:r w:rsidR="003F4C9C" w:rsidRPr="006312BA">
        <w:rPr>
          <w:rFonts w:asciiTheme="minorHAnsi" w:hAnsiTheme="minorHAnsi"/>
          <w:sz w:val="22"/>
          <w:szCs w:val="22"/>
        </w:rPr>
        <w:t xml:space="preserve">the </w:t>
      </w:r>
      <w:r w:rsidRPr="006312BA">
        <w:rPr>
          <w:rFonts w:asciiTheme="minorHAnsi" w:hAnsiTheme="minorHAnsi"/>
          <w:sz w:val="22"/>
          <w:szCs w:val="22"/>
        </w:rPr>
        <w:t xml:space="preserve">effects of </w:t>
      </w:r>
      <w:r w:rsidR="00134016">
        <w:rPr>
          <w:rFonts w:asciiTheme="minorHAnsi" w:hAnsiTheme="minorHAnsi"/>
          <w:sz w:val="22"/>
          <w:szCs w:val="22"/>
        </w:rPr>
        <w:t xml:space="preserve">unknown </w:t>
      </w:r>
      <w:r w:rsidR="003F4C9C" w:rsidRPr="006312BA">
        <w:rPr>
          <w:rFonts w:asciiTheme="minorHAnsi" w:hAnsiTheme="minorHAnsi"/>
          <w:sz w:val="22"/>
          <w:szCs w:val="22"/>
        </w:rPr>
        <w:t xml:space="preserve">confounding </w:t>
      </w:r>
      <w:r w:rsidRPr="006312BA">
        <w:rPr>
          <w:rFonts w:asciiTheme="minorHAnsi" w:hAnsiTheme="minorHAnsi"/>
          <w:sz w:val="22"/>
          <w:szCs w:val="22"/>
        </w:rPr>
        <w:t>variables.</w:t>
      </w:r>
      <w:r w:rsidRPr="006312BA">
        <w:rPr>
          <w:rStyle w:val="apple-converted-space"/>
          <w:rFonts w:asciiTheme="minorHAnsi" w:hAnsiTheme="minorHAnsi"/>
          <w:sz w:val="22"/>
          <w:szCs w:val="22"/>
        </w:rPr>
        <w:t> </w:t>
      </w:r>
      <w:r w:rsidRPr="006312BA">
        <w:rPr>
          <w:rFonts w:asciiTheme="minorHAnsi" w:hAnsiTheme="minorHAnsi"/>
          <w:sz w:val="22"/>
          <w:szCs w:val="22"/>
        </w:rPr>
        <w:br/>
        <w:t>III. Each experimental factor has one treatment level.</w:t>
      </w:r>
    </w:p>
    <w:p w:rsidR="00E060FD" w:rsidRPr="006312BA" w:rsidRDefault="00E060FD" w:rsidP="006312BA">
      <w:pPr>
        <w:pStyle w:val="NormalWeb"/>
        <w:spacing w:before="0" w:beforeAutospacing="0" w:after="0" w:afterAutospacing="0"/>
        <w:ind w:left="720" w:firstLine="720"/>
        <w:rPr>
          <w:rFonts w:asciiTheme="minorHAnsi" w:hAnsiTheme="minorHAnsi"/>
          <w:sz w:val="22"/>
          <w:szCs w:val="22"/>
        </w:rPr>
      </w:pPr>
      <w:r w:rsidRPr="006312BA">
        <w:rPr>
          <w:rFonts w:asciiTheme="minorHAnsi" w:hAnsiTheme="minorHAnsi" w:cs="Arial"/>
          <w:sz w:val="22"/>
          <w:szCs w:val="22"/>
        </w:rPr>
        <w:t>A.) I only</w:t>
      </w:r>
      <w:r w:rsidRPr="006312BA">
        <w:rPr>
          <w:rFonts w:asciiTheme="minorHAnsi" w:hAnsiTheme="minorHAnsi"/>
          <w:sz w:val="22"/>
          <w:szCs w:val="22"/>
        </w:rPr>
        <w:tab/>
      </w:r>
      <w:r w:rsidRPr="006312BA">
        <w:rPr>
          <w:rFonts w:asciiTheme="minorHAnsi" w:hAnsiTheme="minorHAnsi" w:cs="Arial"/>
          <w:sz w:val="22"/>
          <w:szCs w:val="22"/>
        </w:rPr>
        <w:t>B.) II only</w:t>
      </w:r>
      <w:r w:rsidRPr="006312BA">
        <w:rPr>
          <w:rFonts w:asciiTheme="minorHAnsi" w:hAnsiTheme="minorHAnsi"/>
          <w:sz w:val="22"/>
          <w:szCs w:val="22"/>
        </w:rPr>
        <w:tab/>
      </w:r>
      <w:r w:rsidRPr="006312BA">
        <w:rPr>
          <w:rFonts w:asciiTheme="minorHAnsi" w:hAnsiTheme="minorHAnsi" w:cs="Arial"/>
          <w:sz w:val="22"/>
          <w:szCs w:val="22"/>
        </w:rPr>
        <w:t>C.) III only</w:t>
      </w:r>
      <w:r w:rsidRPr="006312BA">
        <w:rPr>
          <w:rFonts w:asciiTheme="minorHAnsi" w:hAnsiTheme="minorHAnsi"/>
          <w:sz w:val="22"/>
          <w:szCs w:val="22"/>
        </w:rPr>
        <w:tab/>
      </w:r>
      <w:r w:rsidRPr="006312BA">
        <w:rPr>
          <w:rFonts w:asciiTheme="minorHAnsi" w:hAnsiTheme="minorHAnsi" w:cs="Arial"/>
          <w:sz w:val="22"/>
          <w:szCs w:val="22"/>
        </w:rPr>
        <w:t xml:space="preserve">D.) </w:t>
      </w:r>
      <w:r w:rsidR="003F4C9C" w:rsidRPr="006312BA">
        <w:rPr>
          <w:rFonts w:asciiTheme="minorHAnsi" w:hAnsiTheme="minorHAnsi" w:cs="Arial"/>
          <w:sz w:val="22"/>
          <w:szCs w:val="22"/>
        </w:rPr>
        <w:t>I and II</w:t>
      </w:r>
      <w:r w:rsidRPr="006312BA">
        <w:rPr>
          <w:rFonts w:asciiTheme="minorHAnsi" w:hAnsiTheme="minorHAnsi" w:cs="Arial"/>
          <w:sz w:val="22"/>
          <w:szCs w:val="22"/>
        </w:rPr>
        <w:t>.</w:t>
      </w:r>
      <w:r w:rsidRPr="006312BA">
        <w:rPr>
          <w:rFonts w:asciiTheme="minorHAnsi" w:hAnsiTheme="minorHAnsi"/>
          <w:sz w:val="22"/>
          <w:szCs w:val="22"/>
        </w:rPr>
        <w:tab/>
      </w:r>
      <w:r w:rsidRPr="006312BA">
        <w:rPr>
          <w:rFonts w:asciiTheme="minorHAnsi" w:hAnsiTheme="minorHAnsi" w:cs="Arial"/>
          <w:sz w:val="22"/>
          <w:szCs w:val="22"/>
        </w:rPr>
        <w:t xml:space="preserve">E.) </w:t>
      </w:r>
      <w:r w:rsidR="003F4C9C" w:rsidRPr="006312BA">
        <w:rPr>
          <w:rFonts w:asciiTheme="minorHAnsi" w:hAnsiTheme="minorHAnsi" w:cs="Arial"/>
          <w:sz w:val="22"/>
          <w:szCs w:val="22"/>
        </w:rPr>
        <w:t>All</w:t>
      </w:r>
      <w:r w:rsidRPr="006312BA">
        <w:rPr>
          <w:rFonts w:asciiTheme="minorHAnsi" w:hAnsiTheme="minorHAnsi" w:cs="Arial"/>
          <w:sz w:val="22"/>
          <w:szCs w:val="22"/>
        </w:rPr>
        <w:t xml:space="preserve"> of the above.</w:t>
      </w:r>
    </w:p>
    <w:p w:rsidR="00E060FD" w:rsidRPr="006312BA" w:rsidRDefault="00E060FD" w:rsidP="006312BA">
      <w:pPr>
        <w:pStyle w:val="NormalWeb"/>
        <w:shd w:val="clear" w:color="auto" w:fill="FFFFFF"/>
        <w:spacing w:before="0" w:beforeAutospacing="0" w:after="0" w:afterAutospacing="0" w:line="272" w:lineRule="atLeast"/>
        <w:rPr>
          <w:rFonts w:asciiTheme="minorHAnsi" w:hAnsiTheme="minorHAnsi"/>
          <w:sz w:val="22"/>
          <w:szCs w:val="22"/>
        </w:rPr>
      </w:pPr>
    </w:p>
    <w:p w:rsidR="00E060FD" w:rsidRPr="006312BA" w:rsidRDefault="00E060FD" w:rsidP="006312BA">
      <w:pPr>
        <w:pStyle w:val="NormalWeb"/>
        <w:shd w:val="clear" w:color="auto" w:fill="FFFFFF"/>
        <w:spacing w:before="0" w:beforeAutospacing="0" w:after="0" w:afterAutospacing="0" w:line="272" w:lineRule="atLeast"/>
        <w:rPr>
          <w:rFonts w:asciiTheme="minorHAnsi" w:hAnsiTheme="minorHAnsi"/>
          <w:sz w:val="22"/>
          <w:szCs w:val="22"/>
        </w:rPr>
      </w:pPr>
      <w:r w:rsidRPr="006312BA">
        <w:rPr>
          <w:rFonts w:asciiTheme="minorHAnsi" w:hAnsiTheme="minorHAnsi"/>
          <w:sz w:val="22"/>
          <w:szCs w:val="22"/>
        </w:rPr>
        <w:t>2.</w:t>
      </w:r>
      <w:r w:rsidRPr="006312BA">
        <w:rPr>
          <w:rFonts w:asciiTheme="minorHAnsi" w:hAnsiTheme="minorHAnsi"/>
          <w:sz w:val="22"/>
          <w:szCs w:val="22"/>
        </w:rPr>
        <w:tab/>
        <w:t>Which of the following statements are true?</w:t>
      </w:r>
    </w:p>
    <w:p w:rsidR="00E060FD" w:rsidRPr="006312BA" w:rsidRDefault="00E060FD" w:rsidP="006312BA">
      <w:pPr>
        <w:pStyle w:val="probs"/>
        <w:shd w:val="clear" w:color="auto" w:fill="FFFFFF"/>
        <w:spacing w:before="0" w:beforeAutospacing="0" w:after="0" w:afterAutospacing="0" w:line="272" w:lineRule="atLeast"/>
        <w:ind w:left="720"/>
        <w:rPr>
          <w:rFonts w:asciiTheme="minorHAnsi" w:hAnsiTheme="minorHAnsi"/>
          <w:sz w:val="22"/>
          <w:szCs w:val="22"/>
        </w:rPr>
      </w:pPr>
      <w:r w:rsidRPr="006312BA">
        <w:rPr>
          <w:rFonts w:asciiTheme="minorHAnsi" w:hAnsiTheme="minorHAnsi"/>
          <w:sz w:val="22"/>
          <w:szCs w:val="22"/>
        </w:rPr>
        <w:t>I. Random sampling is a good way to reduce response bias.</w:t>
      </w:r>
      <w:r w:rsidRPr="006312BA">
        <w:rPr>
          <w:rStyle w:val="apple-converted-space"/>
          <w:rFonts w:asciiTheme="minorHAnsi" w:hAnsiTheme="minorHAnsi"/>
          <w:sz w:val="22"/>
          <w:szCs w:val="22"/>
        </w:rPr>
        <w:t> </w:t>
      </w:r>
      <w:r w:rsidRPr="006312BA">
        <w:rPr>
          <w:rFonts w:asciiTheme="minorHAnsi" w:hAnsiTheme="minorHAnsi"/>
          <w:sz w:val="22"/>
          <w:szCs w:val="22"/>
        </w:rPr>
        <w:br/>
        <w:t xml:space="preserve">II. To guard against </w:t>
      </w:r>
      <w:r w:rsidR="003F4C9C" w:rsidRPr="006312BA">
        <w:rPr>
          <w:rFonts w:asciiTheme="minorHAnsi" w:hAnsiTheme="minorHAnsi"/>
          <w:sz w:val="22"/>
          <w:szCs w:val="22"/>
        </w:rPr>
        <w:t>undercoverage bias</w:t>
      </w:r>
      <w:r w:rsidRPr="006312BA">
        <w:rPr>
          <w:rFonts w:asciiTheme="minorHAnsi" w:hAnsiTheme="minorHAnsi"/>
          <w:sz w:val="22"/>
          <w:szCs w:val="22"/>
        </w:rPr>
        <w:t>, use a convenience sample.</w:t>
      </w:r>
      <w:r w:rsidRPr="006312BA">
        <w:rPr>
          <w:rStyle w:val="apple-converted-space"/>
          <w:rFonts w:asciiTheme="minorHAnsi" w:hAnsiTheme="minorHAnsi"/>
          <w:sz w:val="22"/>
          <w:szCs w:val="22"/>
        </w:rPr>
        <w:t> </w:t>
      </w:r>
      <w:r w:rsidRPr="006312BA">
        <w:rPr>
          <w:rFonts w:asciiTheme="minorHAnsi" w:hAnsiTheme="minorHAnsi"/>
          <w:sz w:val="22"/>
          <w:szCs w:val="22"/>
        </w:rPr>
        <w:br/>
        <w:t>III. Increasing the sample size tends to reduce bias.</w:t>
      </w:r>
      <w:r w:rsidRPr="006312BA">
        <w:rPr>
          <w:rStyle w:val="apple-converted-space"/>
          <w:rFonts w:asciiTheme="minorHAnsi" w:hAnsiTheme="minorHAnsi"/>
          <w:sz w:val="22"/>
          <w:szCs w:val="22"/>
        </w:rPr>
        <w:t> </w:t>
      </w:r>
      <w:r w:rsidRPr="006312BA">
        <w:rPr>
          <w:rFonts w:asciiTheme="minorHAnsi" w:hAnsiTheme="minorHAnsi"/>
          <w:sz w:val="22"/>
          <w:szCs w:val="22"/>
        </w:rPr>
        <w:br/>
        <w:t>IV. To guard against nonresponse bias, use a mail-in survey.</w:t>
      </w:r>
    </w:p>
    <w:p w:rsidR="00E060FD" w:rsidRPr="006312BA" w:rsidRDefault="00E060FD" w:rsidP="006312BA">
      <w:pPr>
        <w:pStyle w:val="NormalWeb"/>
        <w:spacing w:before="0" w:beforeAutospacing="0" w:after="0" w:afterAutospacing="0"/>
        <w:ind w:left="720" w:firstLine="720"/>
        <w:rPr>
          <w:rFonts w:asciiTheme="minorHAnsi" w:hAnsiTheme="minorHAnsi"/>
          <w:sz w:val="22"/>
          <w:szCs w:val="22"/>
        </w:rPr>
      </w:pPr>
      <w:r w:rsidRPr="006312BA">
        <w:rPr>
          <w:rFonts w:asciiTheme="minorHAnsi" w:hAnsiTheme="minorHAnsi" w:cs="Arial"/>
          <w:sz w:val="22"/>
          <w:szCs w:val="22"/>
        </w:rPr>
        <w:t>A.) I only</w:t>
      </w:r>
      <w:r w:rsidRPr="006312BA">
        <w:rPr>
          <w:rFonts w:asciiTheme="minorHAnsi" w:hAnsiTheme="minorHAnsi"/>
          <w:sz w:val="22"/>
          <w:szCs w:val="22"/>
        </w:rPr>
        <w:tab/>
      </w:r>
      <w:r w:rsidRPr="006312BA">
        <w:rPr>
          <w:rFonts w:asciiTheme="minorHAnsi" w:hAnsiTheme="minorHAnsi" w:cs="Arial"/>
          <w:sz w:val="22"/>
          <w:szCs w:val="22"/>
        </w:rPr>
        <w:t>B.) II only</w:t>
      </w:r>
      <w:r w:rsidRPr="006312BA">
        <w:rPr>
          <w:rFonts w:asciiTheme="minorHAnsi" w:hAnsiTheme="minorHAnsi"/>
          <w:sz w:val="22"/>
          <w:szCs w:val="22"/>
        </w:rPr>
        <w:tab/>
      </w:r>
      <w:r w:rsidRPr="006312BA">
        <w:rPr>
          <w:rFonts w:asciiTheme="minorHAnsi" w:hAnsiTheme="minorHAnsi" w:cs="Arial"/>
          <w:sz w:val="22"/>
          <w:szCs w:val="22"/>
        </w:rPr>
        <w:t>C.) III only</w:t>
      </w:r>
      <w:r w:rsidRPr="006312BA">
        <w:rPr>
          <w:rFonts w:asciiTheme="minorHAnsi" w:hAnsiTheme="minorHAnsi"/>
          <w:sz w:val="22"/>
          <w:szCs w:val="22"/>
        </w:rPr>
        <w:tab/>
      </w:r>
      <w:r w:rsidRPr="006312BA">
        <w:rPr>
          <w:rFonts w:asciiTheme="minorHAnsi" w:hAnsiTheme="minorHAnsi" w:cs="Arial"/>
          <w:sz w:val="22"/>
          <w:szCs w:val="22"/>
        </w:rPr>
        <w:t>D.) IV only</w:t>
      </w:r>
      <w:r w:rsidRPr="006312BA">
        <w:rPr>
          <w:rFonts w:asciiTheme="minorHAnsi" w:hAnsiTheme="minorHAnsi"/>
          <w:sz w:val="22"/>
          <w:szCs w:val="22"/>
        </w:rPr>
        <w:tab/>
      </w:r>
      <w:r w:rsidRPr="006312BA">
        <w:rPr>
          <w:rFonts w:asciiTheme="minorHAnsi" w:hAnsiTheme="minorHAnsi" w:cs="Arial"/>
          <w:sz w:val="22"/>
          <w:szCs w:val="22"/>
        </w:rPr>
        <w:t>E.) None of the above.</w:t>
      </w:r>
    </w:p>
    <w:p w:rsidR="003F4C9C" w:rsidRPr="006312BA" w:rsidRDefault="003F4C9C" w:rsidP="006312BA">
      <w:pPr>
        <w:pStyle w:val="NormalWeb"/>
        <w:shd w:val="clear" w:color="auto" w:fill="FFFFFF"/>
        <w:spacing w:before="0" w:beforeAutospacing="0" w:after="0" w:afterAutospacing="0" w:line="430" w:lineRule="atLeast"/>
        <w:rPr>
          <w:rFonts w:asciiTheme="minorHAnsi" w:hAnsiTheme="minorHAnsi"/>
          <w:sz w:val="22"/>
          <w:szCs w:val="22"/>
        </w:rPr>
      </w:pPr>
    </w:p>
    <w:p w:rsidR="006312BA" w:rsidRDefault="00E060FD" w:rsidP="006312BA">
      <w:pPr>
        <w:pStyle w:val="NormalWeb"/>
        <w:shd w:val="clear" w:color="auto" w:fill="FFFFFF"/>
        <w:spacing w:before="0" w:beforeAutospacing="0" w:after="0" w:afterAutospacing="0"/>
        <w:rPr>
          <w:rFonts w:asciiTheme="minorHAnsi" w:hAnsiTheme="minorHAnsi"/>
          <w:sz w:val="22"/>
          <w:szCs w:val="22"/>
        </w:rPr>
      </w:pPr>
      <w:r w:rsidRPr="006312BA">
        <w:rPr>
          <w:rFonts w:asciiTheme="minorHAnsi" w:hAnsiTheme="minorHAnsi"/>
          <w:sz w:val="22"/>
          <w:szCs w:val="22"/>
        </w:rPr>
        <w:t>3.</w:t>
      </w:r>
      <w:r w:rsidRPr="006312BA">
        <w:rPr>
          <w:rFonts w:asciiTheme="minorHAnsi" w:hAnsiTheme="minorHAnsi"/>
          <w:sz w:val="22"/>
          <w:szCs w:val="22"/>
        </w:rPr>
        <w:tab/>
        <w:t>Which of the following statements are true? (Check one)</w:t>
      </w:r>
    </w:p>
    <w:p w:rsidR="00E060FD" w:rsidRPr="006312BA" w:rsidRDefault="00E060FD" w:rsidP="006312BA">
      <w:pPr>
        <w:pStyle w:val="NormalWeb"/>
        <w:shd w:val="clear" w:color="auto" w:fill="FFFFFF"/>
        <w:spacing w:before="0" w:beforeAutospacing="0" w:after="0" w:afterAutospacing="0"/>
        <w:ind w:left="720"/>
        <w:rPr>
          <w:rFonts w:asciiTheme="minorHAnsi" w:hAnsiTheme="minorHAnsi"/>
          <w:sz w:val="22"/>
          <w:szCs w:val="22"/>
        </w:rPr>
      </w:pPr>
      <w:r w:rsidRPr="006312BA">
        <w:rPr>
          <w:rFonts w:asciiTheme="minorHAnsi" w:hAnsiTheme="minorHAnsi"/>
          <w:sz w:val="22"/>
          <w:szCs w:val="22"/>
        </w:rPr>
        <w:t>I. A sample survey is an example of an experimental study.</w:t>
      </w:r>
      <w:r w:rsidRPr="006312BA">
        <w:rPr>
          <w:rStyle w:val="apple-converted-space"/>
          <w:rFonts w:asciiTheme="minorHAnsi" w:hAnsiTheme="minorHAnsi"/>
          <w:sz w:val="22"/>
          <w:szCs w:val="22"/>
        </w:rPr>
        <w:t> </w:t>
      </w:r>
      <w:r w:rsidRPr="006312BA">
        <w:rPr>
          <w:rFonts w:asciiTheme="minorHAnsi" w:hAnsiTheme="minorHAnsi"/>
          <w:sz w:val="22"/>
          <w:szCs w:val="22"/>
        </w:rPr>
        <w:br/>
        <w:t>II. An observational study requires fewer resources than an experiment.</w:t>
      </w:r>
      <w:r w:rsidRPr="006312BA">
        <w:rPr>
          <w:rStyle w:val="apple-converted-space"/>
          <w:rFonts w:asciiTheme="minorHAnsi" w:hAnsiTheme="minorHAnsi"/>
          <w:sz w:val="22"/>
          <w:szCs w:val="22"/>
        </w:rPr>
        <w:t> </w:t>
      </w:r>
      <w:r w:rsidRPr="006312BA">
        <w:rPr>
          <w:rFonts w:asciiTheme="minorHAnsi" w:hAnsiTheme="minorHAnsi"/>
          <w:sz w:val="22"/>
          <w:szCs w:val="22"/>
        </w:rPr>
        <w:br/>
        <w:t>III. The best method for investigating causal relationships is an observational study.</w:t>
      </w:r>
    </w:p>
    <w:p w:rsidR="00E060FD" w:rsidRPr="006312BA" w:rsidRDefault="00E060FD" w:rsidP="006312BA">
      <w:pPr>
        <w:pStyle w:val="NormalWeb"/>
        <w:spacing w:before="0" w:beforeAutospacing="0" w:after="0" w:afterAutospacing="0"/>
        <w:ind w:left="720" w:firstLine="720"/>
        <w:rPr>
          <w:rFonts w:asciiTheme="minorHAnsi" w:hAnsiTheme="minorHAnsi"/>
          <w:sz w:val="22"/>
          <w:szCs w:val="22"/>
        </w:rPr>
      </w:pPr>
      <w:r w:rsidRPr="006312BA">
        <w:rPr>
          <w:rFonts w:asciiTheme="minorHAnsi" w:hAnsiTheme="minorHAnsi" w:cs="Arial"/>
          <w:sz w:val="22"/>
          <w:szCs w:val="22"/>
        </w:rPr>
        <w:t>A.) I only</w:t>
      </w:r>
      <w:r w:rsidRPr="006312BA">
        <w:rPr>
          <w:rFonts w:asciiTheme="minorHAnsi" w:hAnsiTheme="minorHAnsi"/>
          <w:sz w:val="22"/>
          <w:szCs w:val="22"/>
        </w:rPr>
        <w:tab/>
      </w:r>
      <w:r w:rsidRPr="006312BA">
        <w:rPr>
          <w:rFonts w:asciiTheme="minorHAnsi" w:hAnsiTheme="minorHAnsi" w:cs="Arial"/>
          <w:sz w:val="22"/>
          <w:szCs w:val="22"/>
        </w:rPr>
        <w:t>B.) II only</w:t>
      </w:r>
      <w:r w:rsidRPr="006312BA">
        <w:rPr>
          <w:rFonts w:asciiTheme="minorHAnsi" w:hAnsiTheme="minorHAnsi"/>
          <w:sz w:val="22"/>
          <w:szCs w:val="22"/>
        </w:rPr>
        <w:tab/>
      </w:r>
      <w:r w:rsidRPr="006312BA">
        <w:rPr>
          <w:rFonts w:asciiTheme="minorHAnsi" w:hAnsiTheme="minorHAnsi" w:cs="Arial"/>
          <w:sz w:val="22"/>
          <w:szCs w:val="22"/>
        </w:rPr>
        <w:t>C.) III only</w:t>
      </w:r>
      <w:r w:rsidRPr="006312BA">
        <w:rPr>
          <w:rFonts w:asciiTheme="minorHAnsi" w:hAnsiTheme="minorHAnsi"/>
          <w:sz w:val="22"/>
          <w:szCs w:val="22"/>
        </w:rPr>
        <w:tab/>
      </w:r>
      <w:r w:rsidRPr="006312BA">
        <w:rPr>
          <w:rFonts w:asciiTheme="minorHAnsi" w:hAnsiTheme="minorHAnsi" w:cs="Arial"/>
          <w:sz w:val="22"/>
          <w:szCs w:val="22"/>
        </w:rPr>
        <w:t>D.) All of the above.</w:t>
      </w:r>
      <w:r w:rsidRPr="006312BA">
        <w:rPr>
          <w:rFonts w:asciiTheme="minorHAnsi" w:hAnsiTheme="minorHAnsi"/>
          <w:sz w:val="22"/>
          <w:szCs w:val="22"/>
        </w:rPr>
        <w:tab/>
      </w:r>
      <w:r w:rsidRPr="006312BA">
        <w:rPr>
          <w:rFonts w:asciiTheme="minorHAnsi" w:hAnsiTheme="minorHAnsi" w:cs="Arial"/>
          <w:sz w:val="22"/>
          <w:szCs w:val="22"/>
        </w:rPr>
        <w:t>E.) None of the above.</w:t>
      </w:r>
    </w:p>
    <w:p w:rsidR="00E060FD" w:rsidRPr="006312BA" w:rsidRDefault="00E060FD" w:rsidP="006312BA">
      <w:pPr>
        <w:pStyle w:val="NormalWeb"/>
        <w:spacing w:before="0" w:beforeAutospacing="0" w:after="0" w:afterAutospacing="0"/>
        <w:rPr>
          <w:rFonts w:asciiTheme="minorHAnsi" w:hAnsiTheme="minorHAnsi" w:cs="Arial"/>
          <w:sz w:val="22"/>
          <w:szCs w:val="22"/>
        </w:rPr>
      </w:pPr>
    </w:p>
    <w:p w:rsidR="00B7673B" w:rsidRPr="006312BA" w:rsidRDefault="006312BA" w:rsidP="006312BA">
      <w:pPr>
        <w:spacing w:after="0" w:line="240" w:lineRule="auto"/>
        <w:rPr>
          <w:rFonts w:eastAsia="Times New Roman" w:cs="Times New Roman"/>
        </w:rPr>
      </w:pPr>
      <w:r w:rsidRPr="006312BA">
        <w:rPr>
          <w:rFonts w:eastAsia="Times New Roman" w:cs="Arial"/>
        </w:rPr>
        <w:t>4</w:t>
      </w:r>
      <w:r w:rsidR="00B7673B" w:rsidRPr="006312BA">
        <w:rPr>
          <w:rFonts w:eastAsia="Times New Roman" w:cs="Arial"/>
        </w:rPr>
        <w:t>. A company w</w:t>
      </w:r>
      <w:r w:rsidR="004E0912">
        <w:rPr>
          <w:rFonts w:eastAsia="Times New Roman" w:cs="Arial"/>
        </w:rPr>
        <w:t>ant</w:t>
      </w:r>
      <w:r w:rsidR="00B7673B" w:rsidRPr="006312BA">
        <w:rPr>
          <w:rFonts w:eastAsia="Times New Roman" w:cs="Arial"/>
        </w:rPr>
        <w:t>s to survey people about a new product. The</w:t>
      </w:r>
      <w:r w:rsidRPr="006312BA">
        <w:rPr>
          <w:rFonts w:eastAsia="Times New Roman" w:cs="Arial"/>
        </w:rPr>
        <w:t>y</w:t>
      </w:r>
      <w:r w:rsidR="00B7673B" w:rsidRPr="006312BA">
        <w:rPr>
          <w:rFonts w:eastAsia="Times New Roman" w:cs="Arial"/>
        </w:rPr>
        <w:t xml:space="preserve"> decide to randomly sample from their customer database</w:t>
      </w:r>
      <w:r w:rsidRPr="006312BA">
        <w:rPr>
          <w:rFonts w:eastAsia="Times New Roman" w:cs="Arial"/>
        </w:rPr>
        <w:t>,</w:t>
      </w:r>
      <w:r w:rsidR="00B7673B" w:rsidRPr="006312BA">
        <w:rPr>
          <w:rFonts w:eastAsia="Times New Roman" w:cs="Arial"/>
        </w:rPr>
        <w:t xml:space="preserve"> </w:t>
      </w:r>
      <w:r w:rsidRPr="006312BA">
        <w:rPr>
          <w:rFonts w:eastAsia="Times New Roman" w:cs="Arial"/>
        </w:rPr>
        <w:t>which</w:t>
      </w:r>
      <w:r w:rsidR="00B7673B" w:rsidRPr="006312BA">
        <w:rPr>
          <w:rFonts w:eastAsia="Times New Roman" w:cs="Arial"/>
        </w:rPr>
        <w:t xml:space="preserve"> includes phone numbers and addresses. This procedure is an example of which type of sampling?</w:t>
      </w:r>
    </w:p>
    <w:p w:rsidR="00B7673B" w:rsidRPr="006312BA" w:rsidRDefault="00B7673B" w:rsidP="006312BA">
      <w:pPr>
        <w:spacing w:after="0" w:line="240" w:lineRule="auto"/>
        <w:ind w:firstLine="720"/>
        <w:rPr>
          <w:rFonts w:eastAsia="Times New Roman" w:cs="Times New Roman"/>
        </w:rPr>
      </w:pPr>
      <w:r w:rsidRPr="006312BA">
        <w:rPr>
          <w:rFonts w:eastAsia="Times New Roman" w:cs="Arial"/>
        </w:rPr>
        <w:t>A.) Cluster</w:t>
      </w:r>
      <w:r w:rsidR="00E060FD" w:rsidRPr="006312BA">
        <w:rPr>
          <w:rFonts w:eastAsia="Times New Roman" w:cs="Times New Roman"/>
        </w:rPr>
        <w:tab/>
      </w:r>
      <w:r w:rsidRPr="006312BA">
        <w:rPr>
          <w:rFonts w:eastAsia="Times New Roman" w:cs="Arial"/>
        </w:rPr>
        <w:t>B.) Convenience</w:t>
      </w:r>
      <w:r w:rsidR="00E060FD" w:rsidRPr="006312BA">
        <w:rPr>
          <w:rFonts w:eastAsia="Times New Roman" w:cs="Times New Roman"/>
        </w:rPr>
        <w:tab/>
      </w:r>
      <w:r w:rsidRPr="006312BA">
        <w:rPr>
          <w:rFonts w:eastAsia="Times New Roman" w:cs="Arial"/>
        </w:rPr>
        <w:t>C.) Sample random</w:t>
      </w:r>
      <w:r w:rsidR="00E060FD" w:rsidRPr="006312BA">
        <w:rPr>
          <w:rFonts w:eastAsia="Times New Roman" w:cs="Times New Roman"/>
        </w:rPr>
        <w:tab/>
      </w:r>
      <w:r w:rsidRPr="006312BA">
        <w:rPr>
          <w:rFonts w:eastAsia="Times New Roman" w:cs="Arial"/>
        </w:rPr>
        <w:t>D.) Stratified</w:t>
      </w:r>
      <w:r w:rsidR="00E060FD" w:rsidRPr="006312BA">
        <w:rPr>
          <w:rFonts w:eastAsia="Times New Roman" w:cs="Times New Roman"/>
        </w:rPr>
        <w:tab/>
      </w:r>
      <w:r w:rsidRPr="006312BA">
        <w:rPr>
          <w:rFonts w:eastAsia="Times New Roman" w:cs="Arial"/>
        </w:rPr>
        <w:t>E.) Systematic</w:t>
      </w:r>
    </w:p>
    <w:p w:rsidR="00B7673B" w:rsidRPr="006312BA" w:rsidRDefault="00B7673B" w:rsidP="006312BA">
      <w:pPr>
        <w:spacing w:after="0"/>
      </w:pPr>
    </w:p>
    <w:p w:rsidR="00B7673B" w:rsidRPr="006312BA" w:rsidRDefault="006312BA" w:rsidP="006312BA">
      <w:pPr>
        <w:spacing w:after="0" w:line="240" w:lineRule="auto"/>
        <w:rPr>
          <w:rFonts w:eastAsia="Times New Roman" w:cs="Times New Roman"/>
        </w:rPr>
      </w:pPr>
      <w:r w:rsidRPr="006312BA">
        <w:rPr>
          <w:rFonts w:eastAsia="Times New Roman" w:cs="Arial"/>
        </w:rPr>
        <w:t>5</w:t>
      </w:r>
      <w:r w:rsidR="00B7673B" w:rsidRPr="006312BA">
        <w:rPr>
          <w:rFonts w:eastAsia="Times New Roman" w:cs="Arial"/>
        </w:rPr>
        <w:t>. Two studies are run to compare the experiences of low-income families receiving food stamps to those receiving cash subsidies. The first study interviews 50 families who have been in each government program for at least 2 years, while the second randomly assigns 50 families to each program and interviews them after 2 years. Which of the following is a true statement?</w:t>
      </w:r>
    </w:p>
    <w:p w:rsidR="00B7673B" w:rsidRPr="006312BA" w:rsidRDefault="00B7673B" w:rsidP="006312BA">
      <w:pPr>
        <w:spacing w:after="0" w:line="240" w:lineRule="auto"/>
        <w:ind w:left="720"/>
        <w:rPr>
          <w:rFonts w:eastAsia="Times New Roman" w:cs="Times New Roman"/>
        </w:rPr>
      </w:pPr>
      <w:r w:rsidRPr="006312BA">
        <w:rPr>
          <w:rFonts w:eastAsia="Times New Roman" w:cs="Arial"/>
        </w:rPr>
        <w:t>A.) Both studies are observational studies because of the time period involved.</w:t>
      </w:r>
    </w:p>
    <w:p w:rsidR="00B7673B" w:rsidRPr="006312BA" w:rsidRDefault="00B7673B" w:rsidP="006312BA">
      <w:pPr>
        <w:spacing w:after="0" w:line="240" w:lineRule="auto"/>
        <w:ind w:firstLine="720"/>
        <w:rPr>
          <w:rFonts w:eastAsia="Times New Roman" w:cs="Times New Roman"/>
        </w:rPr>
      </w:pPr>
      <w:r w:rsidRPr="006312BA">
        <w:rPr>
          <w:rFonts w:eastAsia="Times New Roman" w:cs="Arial"/>
        </w:rPr>
        <w:t>B.) Both studies are observational studies because there are no control groups.</w:t>
      </w:r>
    </w:p>
    <w:p w:rsidR="00B7673B" w:rsidRPr="006312BA" w:rsidRDefault="00B7673B" w:rsidP="006312BA">
      <w:pPr>
        <w:spacing w:after="0" w:line="240" w:lineRule="auto"/>
        <w:ind w:firstLine="720"/>
        <w:rPr>
          <w:rFonts w:eastAsia="Times New Roman" w:cs="Times New Roman"/>
        </w:rPr>
      </w:pPr>
      <w:r w:rsidRPr="006312BA">
        <w:rPr>
          <w:rFonts w:eastAsia="Times New Roman" w:cs="Arial"/>
        </w:rPr>
        <w:t>C.) The first study is an observational study; the second is an experiment.</w:t>
      </w:r>
    </w:p>
    <w:p w:rsidR="00B7673B" w:rsidRPr="006312BA" w:rsidRDefault="00B7673B" w:rsidP="006312BA">
      <w:pPr>
        <w:spacing w:after="0" w:line="240" w:lineRule="auto"/>
        <w:ind w:firstLine="720"/>
        <w:rPr>
          <w:rFonts w:eastAsia="Times New Roman" w:cs="Times New Roman"/>
        </w:rPr>
      </w:pPr>
      <w:r w:rsidRPr="006312BA">
        <w:rPr>
          <w:rFonts w:eastAsia="Times New Roman" w:cs="Arial"/>
        </w:rPr>
        <w:t>D.) The first study is an experiment; the second is an observational study.</w:t>
      </w:r>
    </w:p>
    <w:p w:rsidR="00B7673B" w:rsidRPr="006312BA" w:rsidRDefault="00B7673B" w:rsidP="006312BA">
      <w:pPr>
        <w:spacing w:after="0" w:line="240" w:lineRule="auto"/>
        <w:ind w:firstLine="720"/>
        <w:rPr>
          <w:rFonts w:eastAsia="Times New Roman" w:cs="Times New Roman"/>
        </w:rPr>
      </w:pPr>
      <w:r w:rsidRPr="006312BA">
        <w:rPr>
          <w:rFonts w:eastAsia="Times New Roman" w:cs="Arial"/>
        </w:rPr>
        <w:t xml:space="preserve">E.) Both studies are experiments, because in each, families are receiving treatments </w:t>
      </w:r>
      <w:proofErr w:type="gramStart"/>
      <w:r w:rsidRPr="006312BA">
        <w:rPr>
          <w:rFonts w:eastAsia="Times New Roman" w:cs="Arial"/>
        </w:rPr>
        <w:t>( food</w:t>
      </w:r>
      <w:proofErr w:type="gramEnd"/>
      <w:r w:rsidRPr="006312BA">
        <w:rPr>
          <w:rFonts w:eastAsia="Times New Roman" w:cs="Arial"/>
        </w:rPr>
        <w:t xml:space="preserve"> stamps or cash).</w:t>
      </w:r>
    </w:p>
    <w:p w:rsidR="00B7673B" w:rsidRPr="006312BA" w:rsidRDefault="006312BA" w:rsidP="006312BA">
      <w:pPr>
        <w:spacing w:after="0"/>
      </w:pPr>
      <w:r>
        <w:tab/>
      </w:r>
    </w:p>
    <w:p w:rsidR="00B7673B" w:rsidRPr="006312BA" w:rsidRDefault="006312BA" w:rsidP="006312BA">
      <w:pPr>
        <w:spacing w:after="0" w:line="240" w:lineRule="auto"/>
        <w:rPr>
          <w:rFonts w:eastAsia="Times New Roman" w:cs="Times New Roman"/>
        </w:rPr>
      </w:pPr>
      <w:r w:rsidRPr="006312BA">
        <w:rPr>
          <w:rFonts w:eastAsia="Times New Roman" w:cs="Arial"/>
        </w:rPr>
        <w:t>6</w:t>
      </w:r>
      <w:r w:rsidR="00B7673B" w:rsidRPr="006312BA">
        <w:rPr>
          <w:rFonts w:eastAsia="Times New Roman" w:cs="Arial"/>
        </w:rPr>
        <w:t>. In a study of Parkinson’s disease, 100 volunteers had incisions made through their skulls. The patients were randomly sorted into two groups, one of which had a new drug inserted into the brain. In the other group, the skulls were closed with no treatment given. The patients did not know who received the dru</w:t>
      </w:r>
      <w:r w:rsidR="00134016">
        <w:rPr>
          <w:rFonts w:eastAsia="Times New Roman" w:cs="Arial"/>
        </w:rPr>
        <w:t xml:space="preserve">g. In the weeks to follow, the 50 volunteers who received the drug showed more improvement than the 50 volunteers who did not receive the drug. </w:t>
      </w:r>
      <w:r w:rsidR="00B7673B" w:rsidRPr="006312BA">
        <w:rPr>
          <w:rFonts w:eastAsia="Times New Roman" w:cs="Arial"/>
        </w:rPr>
        <w:t>What is this an example of?</w:t>
      </w:r>
    </w:p>
    <w:p w:rsidR="00B7673B" w:rsidRPr="006312BA" w:rsidRDefault="00B7673B" w:rsidP="006312BA">
      <w:pPr>
        <w:spacing w:after="0" w:line="240" w:lineRule="auto"/>
        <w:rPr>
          <w:rFonts w:eastAsia="Times New Roman" w:cs="Times New Roman"/>
        </w:rPr>
      </w:pPr>
    </w:p>
    <w:p w:rsidR="00B7673B" w:rsidRPr="006312BA" w:rsidRDefault="00B7673B" w:rsidP="006312BA">
      <w:pPr>
        <w:spacing w:after="0" w:line="240" w:lineRule="auto"/>
        <w:ind w:firstLine="720"/>
        <w:rPr>
          <w:rFonts w:eastAsia="Times New Roman" w:cs="Times New Roman"/>
        </w:rPr>
      </w:pPr>
      <w:r w:rsidRPr="006312BA">
        <w:rPr>
          <w:rFonts w:eastAsia="Times New Roman" w:cs="Arial"/>
        </w:rPr>
        <w:t>A.) The effect of a treatment unit</w:t>
      </w:r>
      <w:r w:rsidR="003F4C9C" w:rsidRPr="006312BA">
        <w:rPr>
          <w:rFonts w:eastAsia="Times New Roman" w:cs="Times New Roman"/>
        </w:rPr>
        <w:tab/>
      </w:r>
      <w:r w:rsidRPr="006312BA">
        <w:rPr>
          <w:rFonts w:eastAsia="Times New Roman" w:cs="Arial"/>
        </w:rPr>
        <w:t>B.) The placebo effect</w:t>
      </w:r>
      <w:r w:rsidR="003F4C9C" w:rsidRPr="006312BA">
        <w:rPr>
          <w:rFonts w:eastAsia="Times New Roman" w:cs="Times New Roman"/>
        </w:rPr>
        <w:tab/>
      </w:r>
      <w:r w:rsidRPr="006312BA">
        <w:rPr>
          <w:rFonts w:eastAsia="Times New Roman" w:cs="Arial"/>
        </w:rPr>
        <w:t xml:space="preserve">C.) </w:t>
      </w:r>
      <w:r w:rsidR="006312BA" w:rsidRPr="006312BA">
        <w:rPr>
          <w:rFonts w:eastAsia="Times New Roman" w:cs="Arial"/>
        </w:rPr>
        <w:t>A</w:t>
      </w:r>
      <w:r w:rsidRPr="006312BA">
        <w:rPr>
          <w:rFonts w:eastAsia="Times New Roman" w:cs="Arial"/>
        </w:rPr>
        <w:t xml:space="preserve"> control group</w:t>
      </w:r>
      <w:r w:rsidR="003F4C9C" w:rsidRPr="006312BA">
        <w:rPr>
          <w:rFonts w:eastAsia="Times New Roman" w:cs="Times New Roman"/>
        </w:rPr>
        <w:tab/>
      </w:r>
      <w:r w:rsidRPr="006312BA">
        <w:rPr>
          <w:rFonts w:eastAsia="Times New Roman" w:cs="Arial"/>
        </w:rPr>
        <w:t>D.) Sampling error</w:t>
      </w:r>
    </w:p>
    <w:p w:rsidR="00B7673B" w:rsidRPr="006312BA" w:rsidRDefault="00B7673B" w:rsidP="00D93065">
      <w:pPr>
        <w:spacing w:after="0" w:line="240" w:lineRule="auto"/>
        <w:ind w:firstLine="720"/>
        <w:rPr>
          <w:rFonts w:eastAsia="Times New Roman" w:cs="Arial"/>
        </w:rPr>
      </w:pPr>
      <w:r w:rsidRPr="006312BA">
        <w:rPr>
          <w:rFonts w:eastAsia="Times New Roman" w:cs="Arial"/>
        </w:rPr>
        <w:t>E.) Voluntary response bias</w:t>
      </w:r>
    </w:p>
    <w:p w:rsidR="006312BA" w:rsidRPr="006312BA" w:rsidRDefault="006312BA" w:rsidP="006312BA">
      <w:pPr>
        <w:spacing w:after="0" w:line="240" w:lineRule="auto"/>
        <w:rPr>
          <w:rFonts w:eastAsia="Times New Roman" w:cs="Arial"/>
        </w:rPr>
      </w:pPr>
    </w:p>
    <w:p w:rsidR="006312BA" w:rsidRDefault="006312BA" w:rsidP="006312BA">
      <w:pPr>
        <w:pStyle w:val="ListParagraph"/>
        <w:numPr>
          <w:ilvl w:val="0"/>
          <w:numId w:val="4"/>
        </w:numPr>
        <w:shd w:val="clear" w:color="auto" w:fill="FFFFFF"/>
        <w:spacing w:after="0" w:line="272" w:lineRule="atLeast"/>
        <w:textAlignment w:val="baseline"/>
        <w:rPr>
          <w:rFonts w:eastAsia="Times New Roman" w:cs="Times New Roman"/>
        </w:rPr>
      </w:pPr>
      <w:r w:rsidRPr="006312BA">
        <w:rPr>
          <w:rFonts w:eastAsia="Times New Roman" w:cs="Times New Roman"/>
        </w:rPr>
        <w:t>You are going to conduct an experiment to determine which of four different brands of cat food promotes growth best in kittens ages 4 months to 1 year. You are concerned that the effect might vary by the breed of the cat, so you divide the cats into three different categories by breed. This gives you eight kittens in each category. You randomly assign two of the kittens in each category to one of the four foods. The design of this study is best described as:</w:t>
      </w:r>
    </w:p>
    <w:p w:rsidR="006312BA" w:rsidRPr="006312BA" w:rsidRDefault="006312BA" w:rsidP="006312BA">
      <w:pPr>
        <w:pStyle w:val="ListParagraph"/>
        <w:shd w:val="clear" w:color="auto" w:fill="FFFFFF"/>
        <w:spacing w:after="0" w:line="272" w:lineRule="atLeast"/>
        <w:ind w:left="360"/>
        <w:textAlignment w:val="baseline"/>
        <w:rPr>
          <w:rFonts w:eastAsia="Times New Roman" w:cs="Times New Roman"/>
        </w:rPr>
      </w:pPr>
    </w:p>
    <w:p w:rsidR="006312BA" w:rsidRPr="006312BA" w:rsidRDefault="006312BA" w:rsidP="006312BA">
      <w:pPr>
        <w:numPr>
          <w:ilvl w:val="1"/>
          <w:numId w:val="2"/>
        </w:numPr>
        <w:shd w:val="clear" w:color="auto" w:fill="FFFFFF"/>
        <w:spacing w:after="0" w:line="272" w:lineRule="atLeast"/>
        <w:ind w:left="1152"/>
        <w:textAlignment w:val="baseline"/>
        <w:rPr>
          <w:rFonts w:eastAsia="Times New Roman" w:cs="Times New Roman"/>
        </w:rPr>
      </w:pPr>
      <w:proofErr w:type="gramStart"/>
      <w:r w:rsidRPr="006312BA">
        <w:rPr>
          <w:rFonts w:eastAsia="Times New Roman" w:cs="Times New Roman"/>
        </w:rPr>
        <w:t>randomized</w:t>
      </w:r>
      <w:proofErr w:type="gramEnd"/>
      <w:r w:rsidRPr="006312BA">
        <w:rPr>
          <w:rFonts w:eastAsia="Times New Roman" w:cs="Times New Roman"/>
        </w:rPr>
        <w:t xml:space="preserve"> block, blocked by breed of cat and type of cat food.</w:t>
      </w:r>
    </w:p>
    <w:p w:rsidR="006312BA" w:rsidRPr="006312BA" w:rsidRDefault="006312BA" w:rsidP="006312BA">
      <w:pPr>
        <w:numPr>
          <w:ilvl w:val="1"/>
          <w:numId w:val="2"/>
        </w:numPr>
        <w:shd w:val="clear" w:color="auto" w:fill="FFFFFF"/>
        <w:spacing w:after="0" w:line="272" w:lineRule="atLeast"/>
        <w:ind w:left="1152"/>
        <w:textAlignment w:val="baseline"/>
        <w:rPr>
          <w:rFonts w:eastAsia="Times New Roman" w:cs="Times New Roman"/>
        </w:rPr>
      </w:pPr>
      <w:proofErr w:type="gramStart"/>
      <w:r w:rsidRPr="006312BA">
        <w:rPr>
          <w:rFonts w:eastAsia="Times New Roman" w:cs="Times New Roman"/>
        </w:rPr>
        <w:t>randomized</w:t>
      </w:r>
      <w:proofErr w:type="gramEnd"/>
      <w:r w:rsidRPr="006312BA">
        <w:rPr>
          <w:rFonts w:eastAsia="Times New Roman" w:cs="Times New Roman"/>
        </w:rPr>
        <w:t xml:space="preserve"> block, blocked by type of cat food.</w:t>
      </w:r>
    </w:p>
    <w:p w:rsidR="006312BA" w:rsidRPr="006312BA" w:rsidRDefault="006312BA" w:rsidP="006312BA">
      <w:pPr>
        <w:numPr>
          <w:ilvl w:val="1"/>
          <w:numId w:val="2"/>
        </w:numPr>
        <w:shd w:val="clear" w:color="auto" w:fill="FFFFFF"/>
        <w:spacing w:after="0" w:line="272" w:lineRule="atLeast"/>
        <w:ind w:left="1152"/>
        <w:textAlignment w:val="baseline"/>
        <w:rPr>
          <w:rFonts w:eastAsia="Times New Roman" w:cs="Times New Roman"/>
        </w:rPr>
      </w:pPr>
      <w:proofErr w:type="gramStart"/>
      <w:r w:rsidRPr="006312BA">
        <w:rPr>
          <w:rFonts w:eastAsia="Times New Roman" w:cs="Times New Roman"/>
        </w:rPr>
        <w:t>matched</w:t>
      </w:r>
      <w:proofErr w:type="gramEnd"/>
      <w:r w:rsidRPr="006312BA">
        <w:rPr>
          <w:rFonts w:eastAsia="Times New Roman" w:cs="Times New Roman"/>
        </w:rPr>
        <w:t xml:space="preserve"> pairs where each two cats are considered a pair.</w:t>
      </w:r>
    </w:p>
    <w:p w:rsidR="006312BA" w:rsidRPr="006312BA" w:rsidRDefault="006312BA" w:rsidP="006312BA">
      <w:pPr>
        <w:numPr>
          <w:ilvl w:val="1"/>
          <w:numId w:val="2"/>
        </w:numPr>
        <w:shd w:val="clear" w:color="auto" w:fill="FFFFFF"/>
        <w:spacing w:after="0" w:line="272" w:lineRule="atLeast"/>
        <w:ind w:left="1152"/>
        <w:textAlignment w:val="baseline"/>
        <w:rPr>
          <w:rFonts w:eastAsia="Times New Roman" w:cs="Times New Roman"/>
        </w:rPr>
      </w:pPr>
      <w:proofErr w:type="gramStart"/>
      <w:r w:rsidRPr="006312BA">
        <w:rPr>
          <w:rFonts w:eastAsia="Times New Roman" w:cs="Times New Roman"/>
        </w:rPr>
        <w:t>a</w:t>
      </w:r>
      <w:proofErr w:type="gramEnd"/>
      <w:r w:rsidRPr="006312BA">
        <w:rPr>
          <w:rFonts w:eastAsia="Times New Roman" w:cs="Times New Roman"/>
        </w:rPr>
        <w:t xml:space="preserve"> controlled design in which the various breed of cats are the controls.</w:t>
      </w:r>
    </w:p>
    <w:p w:rsidR="006312BA" w:rsidRPr="006312BA" w:rsidRDefault="006312BA" w:rsidP="006312BA">
      <w:pPr>
        <w:numPr>
          <w:ilvl w:val="1"/>
          <w:numId w:val="2"/>
        </w:numPr>
        <w:shd w:val="clear" w:color="auto" w:fill="FFFFFF"/>
        <w:spacing w:after="0" w:line="272" w:lineRule="atLeast"/>
        <w:ind w:left="1152"/>
        <w:textAlignment w:val="baseline"/>
        <w:rPr>
          <w:rFonts w:eastAsia="Times New Roman" w:cs="Times New Roman"/>
        </w:rPr>
      </w:pPr>
      <w:proofErr w:type="gramStart"/>
      <w:r w:rsidRPr="006312BA">
        <w:rPr>
          <w:rFonts w:eastAsia="Times New Roman" w:cs="Times New Roman"/>
        </w:rPr>
        <w:t>randomized</w:t>
      </w:r>
      <w:proofErr w:type="gramEnd"/>
      <w:r w:rsidRPr="006312BA">
        <w:rPr>
          <w:rFonts w:eastAsia="Times New Roman" w:cs="Times New Roman"/>
        </w:rPr>
        <w:t xml:space="preserve"> block, blocked by breed of cat.</w:t>
      </w:r>
    </w:p>
    <w:p w:rsidR="006312BA" w:rsidRDefault="006312BA" w:rsidP="006312BA">
      <w:pPr>
        <w:pStyle w:val="ListParagraph"/>
        <w:numPr>
          <w:ilvl w:val="0"/>
          <w:numId w:val="4"/>
        </w:numPr>
        <w:shd w:val="clear" w:color="auto" w:fill="FFFFFF"/>
        <w:spacing w:after="0" w:line="272" w:lineRule="atLeast"/>
        <w:textAlignment w:val="baseline"/>
        <w:rPr>
          <w:rFonts w:eastAsia="Times New Roman" w:cs="Times New Roman"/>
        </w:rPr>
      </w:pPr>
      <w:r w:rsidRPr="006312BA">
        <w:rPr>
          <w:rFonts w:eastAsia="Times New Roman" w:cs="Times New Roman"/>
        </w:rPr>
        <w:lastRenderedPageBreak/>
        <w:t>Which of the following best describes a cluster sample of size 20 from a population of size 320?</w:t>
      </w:r>
    </w:p>
    <w:p w:rsidR="006312BA" w:rsidRPr="006312BA" w:rsidRDefault="006312BA" w:rsidP="006312BA">
      <w:pPr>
        <w:pStyle w:val="ListParagraph"/>
        <w:shd w:val="clear" w:color="auto" w:fill="FFFFFF"/>
        <w:spacing w:after="0" w:line="272" w:lineRule="atLeast"/>
        <w:ind w:left="360"/>
        <w:textAlignment w:val="baseline"/>
        <w:rPr>
          <w:rFonts w:eastAsia="Times New Roman" w:cs="Times New Roman"/>
        </w:rPr>
      </w:pPr>
    </w:p>
    <w:p w:rsidR="006312BA" w:rsidRPr="006312BA" w:rsidRDefault="006312BA" w:rsidP="006312BA">
      <w:pPr>
        <w:numPr>
          <w:ilvl w:val="1"/>
          <w:numId w:val="4"/>
        </w:numPr>
        <w:shd w:val="clear" w:color="auto" w:fill="FFFFFF"/>
        <w:spacing w:after="0" w:line="272" w:lineRule="atLeast"/>
        <w:ind w:left="1152"/>
        <w:textAlignment w:val="baseline"/>
        <w:rPr>
          <w:rFonts w:eastAsia="Times New Roman" w:cs="Times New Roman"/>
        </w:rPr>
      </w:pPr>
      <w:r w:rsidRPr="006312BA">
        <w:rPr>
          <w:rFonts w:eastAsia="Times New Roman" w:cs="Times New Roman"/>
        </w:rPr>
        <w:t>All 320 names are written on slips of paper and the slips are put into a box. Twenty slips are selected at random from the box.</w:t>
      </w:r>
    </w:p>
    <w:p w:rsidR="006312BA" w:rsidRPr="006312BA" w:rsidRDefault="006312BA" w:rsidP="006312BA">
      <w:pPr>
        <w:numPr>
          <w:ilvl w:val="1"/>
          <w:numId w:val="4"/>
        </w:numPr>
        <w:shd w:val="clear" w:color="auto" w:fill="FFFFFF"/>
        <w:spacing w:after="0" w:line="272" w:lineRule="atLeast"/>
        <w:ind w:left="1152"/>
        <w:textAlignment w:val="baseline"/>
        <w:rPr>
          <w:rFonts w:eastAsia="Times New Roman" w:cs="Times New Roman"/>
        </w:rPr>
      </w:pPr>
      <w:r w:rsidRPr="006312BA">
        <w:rPr>
          <w:rFonts w:eastAsia="Times New Roman" w:cs="Times New Roman"/>
        </w:rPr>
        <w:t>The 320 names are put into an alphabetical list. One of the first 16 names on the list is selected at random as part of the sample. Every 16th name on the list is then selected for the sample.</w:t>
      </w:r>
    </w:p>
    <w:p w:rsidR="006312BA" w:rsidRPr="006312BA" w:rsidRDefault="006312BA" w:rsidP="006312BA">
      <w:pPr>
        <w:numPr>
          <w:ilvl w:val="1"/>
          <w:numId w:val="4"/>
        </w:numPr>
        <w:shd w:val="clear" w:color="auto" w:fill="FFFFFF"/>
        <w:spacing w:after="0" w:line="272" w:lineRule="atLeast"/>
        <w:ind w:left="1152"/>
        <w:textAlignment w:val="baseline"/>
        <w:rPr>
          <w:rFonts w:eastAsia="Times New Roman" w:cs="Times New Roman"/>
        </w:rPr>
      </w:pPr>
      <w:r w:rsidRPr="006312BA">
        <w:rPr>
          <w:rFonts w:eastAsia="Times New Roman" w:cs="Times New Roman"/>
        </w:rPr>
        <w:t>The sample will consist of the first 20 people who volunteer to be part of the sample.</w:t>
      </w:r>
    </w:p>
    <w:p w:rsidR="006312BA" w:rsidRPr="006312BA" w:rsidRDefault="006312BA" w:rsidP="006312BA">
      <w:pPr>
        <w:numPr>
          <w:ilvl w:val="1"/>
          <w:numId w:val="4"/>
        </w:numPr>
        <w:shd w:val="clear" w:color="auto" w:fill="FFFFFF"/>
        <w:spacing w:after="0" w:line="272" w:lineRule="atLeast"/>
        <w:ind w:left="1152"/>
        <w:textAlignment w:val="baseline"/>
        <w:rPr>
          <w:rFonts w:eastAsia="Times New Roman" w:cs="Times New Roman"/>
        </w:rPr>
      </w:pPr>
      <w:r w:rsidRPr="006312BA">
        <w:rPr>
          <w:rFonts w:eastAsia="Times New Roman" w:cs="Times New Roman"/>
        </w:rPr>
        <w:t>Each of the 320 people is assigned a number. Twenty numbers are randomly selected by a computer and the people corresponding to these 20 numbers are the sample.</w:t>
      </w:r>
    </w:p>
    <w:p w:rsidR="006312BA" w:rsidRPr="006312BA" w:rsidRDefault="006312BA" w:rsidP="006312BA">
      <w:pPr>
        <w:numPr>
          <w:ilvl w:val="1"/>
          <w:numId w:val="4"/>
        </w:numPr>
        <w:shd w:val="clear" w:color="auto" w:fill="FFFFFF"/>
        <w:spacing w:after="0" w:line="272" w:lineRule="atLeast"/>
        <w:ind w:left="1152"/>
        <w:textAlignment w:val="baseline"/>
        <w:rPr>
          <w:rFonts w:eastAsia="Times New Roman" w:cs="Times New Roman"/>
        </w:rPr>
      </w:pPr>
      <w:r w:rsidRPr="006312BA">
        <w:rPr>
          <w:rFonts w:eastAsia="Times New Roman" w:cs="Times New Roman"/>
        </w:rPr>
        <w:t xml:space="preserve">The 320 names are put into an alphabetical list and the list numbered from 1 to </w:t>
      </w:r>
      <w:r w:rsidR="00D6504A">
        <w:rPr>
          <w:rFonts w:eastAsia="Times New Roman" w:cs="Times New Roman"/>
        </w:rPr>
        <w:t>320. A number between 1 and 320</w:t>
      </w:r>
      <w:r w:rsidRPr="006312BA">
        <w:rPr>
          <w:rFonts w:eastAsia="Times New Roman" w:cs="Times New Roman"/>
        </w:rPr>
        <w:t xml:space="preserve"> (inclusive) is selected at random. The person corresponding to that number and the next 19 people on the list are selected for the sample.</w:t>
      </w:r>
    </w:p>
    <w:p w:rsidR="006312BA" w:rsidRPr="006312BA" w:rsidRDefault="006312BA" w:rsidP="006312BA">
      <w:pPr>
        <w:spacing w:after="0" w:line="240" w:lineRule="auto"/>
        <w:rPr>
          <w:rFonts w:eastAsia="Times New Roman" w:cs="Times New Roman"/>
        </w:rPr>
      </w:pPr>
    </w:p>
    <w:p w:rsidR="006312BA" w:rsidRPr="006312BA" w:rsidRDefault="006312BA" w:rsidP="006312BA">
      <w:pPr>
        <w:spacing w:after="0"/>
        <w:rPr>
          <w:b/>
        </w:rPr>
      </w:pPr>
      <w:r w:rsidRPr="006312BA">
        <w:rPr>
          <w:b/>
        </w:rPr>
        <w:t>FRQ 2000 #5</w:t>
      </w:r>
    </w:p>
    <w:p w:rsidR="006312BA" w:rsidRPr="006312BA" w:rsidRDefault="006312BA" w:rsidP="006312BA">
      <w:pPr>
        <w:spacing w:after="0"/>
      </w:pPr>
    </w:p>
    <w:p w:rsidR="006312BA" w:rsidRDefault="006312BA" w:rsidP="006312BA">
      <w:pPr>
        <w:spacing w:after="0"/>
        <w:ind w:left="720" w:hanging="720"/>
      </w:pPr>
      <w:r>
        <w:t>5.</w:t>
      </w:r>
      <w:r>
        <w:tab/>
        <w:t>High cholesterol levels in people can be reduced by exercise or by drug treatment. A pharmaceutical company has developed a new cholesterol-reducing drug. Researchers would like to compare its effects to the effects of the cholesterol-reducing drug that is currently available on the market. Volunteers who have a history of high cholesterol and who are currently not on medication will be recruited to participate in the study.</w:t>
      </w:r>
    </w:p>
    <w:p w:rsidR="006312BA" w:rsidRDefault="006312BA" w:rsidP="006312BA">
      <w:pPr>
        <w:spacing w:after="0"/>
        <w:ind w:left="720" w:hanging="720"/>
      </w:pPr>
    </w:p>
    <w:p w:rsidR="006312BA" w:rsidRDefault="006312BA" w:rsidP="006312BA">
      <w:pPr>
        <w:pStyle w:val="ListParagraph"/>
        <w:numPr>
          <w:ilvl w:val="0"/>
          <w:numId w:val="5"/>
        </w:numPr>
        <w:spacing w:after="0"/>
      </w:pPr>
      <w:r>
        <w:t>Explain how you would carry out a completely randomized experiment for the study.</w:t>
      </w:r>
    </w:p>
    <w:p w:rsidR="006312BA" w:rsidRDefault="006312BA" w:rsidP="006312BA">
      <w:pPr>
        <w:pStyle w:val="ListParagraph"/>
        <w:spacing w:after="0"/>
      </w:pPr>
    </w:p>
    <w:p w:rsidR="006312BA" w:rsidRDefault="006312BA" w:rsidP="006312BA">
      <w:pPr>
        <w:pStyle w:val="ListParagraph"/>
        <w:spacing w:after="0"/>
      </w:pPr>
    </w:p>
    <w:p w:rsidR="006312BA" w:rsidRDefault="006312BA" w:rsidP="006312BA">
      <w:pPr>
        <w:pStyle w:val="ListParagraph"/>
        <w:spacing w:after="0"/>
      </w:pPr>
    </w:p>
    <w:p w:rsidR="006312BA" w:rsidRDefault="006312BA" w:rsidP="006312BA">
      <w:pPr>
        <w:pStyle w:val="ListParagraph"/>
        <w:spacing w:after="0"/>
      </w:pPr>
    </w:p>
    <w:p w:rsidR="006312BA" w:rsidRDefault="006312BA" w:rsidP="006312BA">
      <w:pPr>
        <w:pStyle w:val="ListParagraph"/>
        <w:spacing w:after="0"/>
      </w:pPr>
    </w:p>
    <w:p w:rsidR="002E1702" w:rsidRDefault="002E1702" w:rsidP="006312BA">
      <w:pPr>
        <w:pStyle w:val="ListParagraph"/>
        <w:spacing w:after="0"/>
      </w:pPr>
    </w:p>
    <w:p w:rsidR="006312BA" w:rsidRDefault="006312BA" w:rsidP="006312BA">
      <w:pPr>
        <w:pStyle w:val="ListParagraph"/>
        <w:spacing w:after="0"/>
      </w:pPr>
    </w:p>
    <w:p w:rsidR="006312BA" w:rsidRDefault="006312BA" w:rsidP="006312BA">
      <w:pPr>
        <w:pStyle w:val="ListParagraph"/>
        <w:spacing w:after="0"/>
      </w:pPr>
    </w:p>
    <w:p w:rsidR="006312BA" w:rsidRDefault="006312BA" w:rsidP="006312BA">
      <w:pPr>
        <w:pStyle w:val="ListParagraph"/>
        <w:spacing w:after="0"/>
      </w:pPr>
    </w:p>
    <w:p w:rsidR="006312BA" w:rsidRDefault="006312BA" w:rsidP="006312BA">
      <w:pPr>
        <w:pStyle w:val="ListParagraph"/>
        <w:numPr>
          <w:ilvl w:val="0"/>
          <w:numId w:val="5"/>
        </w:numPr>
        <w:spacing w:after="0"/>
      </w:pPr>
      <w:r>
        <w:t>Describe an experimental design that would improve the design in part (a) by incorporating blocking.</w:t>
      </w:r>
    </w:p>
    <w:p w:rsidR="006312BA" w:rsidRDefault="006312BA" w:rsidP="006312BA">
      <w:pPr>
        <w:pStyle w:val="ListParagraph"/>
        <w:spacing w:after="0"/>
      </w:pPr>
    </w:p>
    <w:p w:rsidR="006312BA" w:rsidRDefault="006312BA" w:rsidP="006312BA">
      <w:pPr>
        <w:pStyle w:val="ListParagraph"/>
        <w:spacing w:after="0"/>
      </w:pPr>
    </w:p>
    <w:p w:rsidR="006312BA" w:rsidRDefault="006312BA" w:rsidP="006312BA">
      <w:pPr>
        <w:pStyle w:val="ListParagraph"/>
        <w:spacing w:after="0"/>
      </w:pPr>
    </w:p>
    <w:p w:rsidR="006312BA" w:rsidRDefault="006312BA" w:rsidP="006312BA">
      <w:pPr>
        <w:pStyle w:val="ListParagraph"/>
        <w:spacing w:after="0"/>
      </w:pPr>
    </w:p>
    <w:p w:rsidR="002E1702" w:rsidRDefault="002E1702" w:rsidP="006312BA">
      <w:pPr>
        <w:pStyle w:val="ListParagraph"/>
        <w:spacing w:after="0"/>
      </w:pPr>
    </w:p>
    <w:p w:rsidR="006312BA" w:rsidRDefault="006312BA" w:rsidP="006312BA">
      <w:pPr>
        <w:pStyle w:val="ListParagraph"/>
        <w:spacing w:after="0"/>
      </w:pPr>
    </w:p>
    <w:p w:rsidR="006312BA" w:rsidRDefault="006312BA" w:rsidP="006312BA">
      <w:pPr>
        <w:pStyle w:val="ListParagraph"/>
        <w:spacing w:after="0"/>
      </w:pPr>
    </w:p>
    <w:p w:rsidR="006312BA" w:rsidRDefault="006312BA" w:rsidP="006312BA">
      <w:pPr>
        <w:pStyle w:val="ListParagraph"/>
        <w:spacing w:after="0"/>
      </w:pPr>
    </w:p>
    <w:p w:rsidR="006312BA" w:rsidRPr="006312BA" w:rsidRDefault="006312BA" w:rsidP="006312BA">
      <w:pPr>
        <w:pStyle w:val="ListParagraph"/>
        <w:numPr>
          <w:ilvl w:val="0"/>
          <w:numId w:val="5"/>
        </w:numPr>
        <w:spacing w:after="0"/>
      </w:pPr>
      <w:r>
        <w:t>Can the experimental design in (b) be carried out in a double blind manner? Explain.</w:t>
      </w:r>
    </w:p>
    <w:p w:rsidR="006312BA" w:rsidRDefault="006312BA">
      <w:pPr>
        <w:rPr>
          <w:rFonts w:eastAsia="Times New Roman" w:cs="Times New Roman"/>
        </w:rPr>
      </w:pPr>
    </w:p>
    <w:p w:rsidR="006312BA" w:rsidRPr="006312BA" w:rsidRDefault="006312BA" w:rsidP="006312BA">
      <w:pPr>
        <w:spacing w:after="0" w:line="240" w:lineRule="auto"/>
        <w:rPr>
          <w:rFonts w:eastAsia="Times New Roman" w:cs="Times New Roman"/>
        </w:rPr>
      </w:pPr>
    </w:p>
    <w:p w:rsidR="006312BA" w:rsidRDefault="006312BA">
      <w:pPr>
        <w:rPr>
          <w:rFonts w:eastAsia="Times New Roman" w:cs="Times New Roman"/>
        </w:rPr>
      </w:pPr>
      <w:r>
        <w:rPr>
          <w:rFonts w:eastAsia="Times New Roman" w:cs="Times New Roman"/>
        </w:rPr>
        <w:br w:type="page"/>
      </w:r>
    </w:p>
    <w:p w:rsidR="006312BA" w:rsidRPr="006312BA" w:rsidRDefault="006312BA" w:rsidP="006312BA">
      <w:pPr>
        <w:spacing w:after="0" w:line="240" w:lineRule="auto"/>
        <w:rPr>
          <w:rFonts w:eastAsia="Times New Roman" w:cs="Times New Roman"/>
        </w:rPr>
      </w:pPr>
    </w:p>
    <w:p w:rsidR="00134016" w:rsidRPr="0045347A" w:rsidRDefault="00AA4F95" w:rsidP="00134016">
      <w:pPr>
        <w:pStyle w:val="ListParagraph"/>
        <w:numPr>
          <w:ilvl w:val="0"/>
          <w:numId w:val="7"/>
        </w:numPr>
        <w:spacing w:after="0"/>
        <w:rPr>
          <w:sz w:val="24"/>
          <w:szCs w:val="24"/>
        </w:rPr>
      </w:pPr>
      <w:r>
        <w:rPr>
          <w:sz w:val="24"/>
          <w:szCs w:val="24"/>
        </w:rPr>
        <w:t>D</w:t>
      </w:r>
      <w:r w:rsidR="004F1366">
        <w:rPr>
          <w:sz w:val="24"/>
          <w:szCs w:val="24"/>
        </w:rPr>
        <w:t>. III</w:t>
      </w:r>
      <w:r w:rsidR="00134016" w:rsidRPr="0045347A">
        <w:rPr>
          <w:sz w:val="24"/>
          <w:szCs w:val="24"/>
        </w:rPr>
        <w:t xml:space="preserve"> isn’t necessarily true, a factor can have any number of levels.</w:t>
      </w:r>
    </w:p>
    <w:p w:rsidR="00134016" w:rsidRPr="0045347A" w:rsidRDefault="00134016" w:rsidP="00134016">
      <w:pPr>
        <w:pStyle w:val="ListParagraph"/>
        <w:numPr>
          <w:ilvl w:val="0"/>
          <w:numId w:val="7"/>
        </w:numPr>
        <w:spacing w:after="0"/>
        <w:rPr>
          <w:sz w:val="24"/>
          <w:szCs w:val="24"/>
        </w:rPr>
      </w:pPr>
      <w:r w:rsidRPr="0045347A">
        <w:rPr>
          <w:sz w:val="24"/>
          <w:szCs w:val="24"/>
        </w:rPr>
        <w:t>C. I is false, because response bias is cause</w:t>
      </w:r>
      <w:r>
        <w:rPr>
          <w:sz w:val="24"/>
          <w:szCs w:val="24"/>
        </w:rPr>
        <w:t>d by poor wording, not sampling (that’s undercoverage bias)</w:t>
      </w:r>
      <w:r w:rsidRPr="0045347A">
        <w:rPr>
          <w:sz w:val="24"/>
          <w:szCs w:val="24"/>
        </w:rPr>
        <w:t>. II is wrong because you never use a convenience sample ever.</w:t>
      </w:r>
      <w:r>
        <w:rPr>
          <w:sz w:val="24"/>
          <w:szCs w:val="24"/>
        </w:rPr>
        <w:t xml:space="preserve"> Ever! I will find you. And</w:t>
      </w:r>
      <w:r w:rsidRPr="0045347A">
        <w:rPr>
          <w:sz w:val="24"/>
          <w:szCs w:val="24"/>
        </w:rPr>
        <w:t xml:space="preserve"> IV is the opposite of true, a mail-in survey would </w:t>
      </w:r>
      <w:r w:rsidRPr="0045347A">
        <w:rPr>
          <w:i/>
          <w:sz w:val="24"/>
          <w:szCs w:val="24"/>
        </w:rPr>
        <w:t>cause</w:t>
      </w:r>
      <w:r>
        <w:rPr>
          <w:sz w:val="24"/>
          <w:szCs w:val="24"/>
        </w:rPr>
        <w:t xml:space="preserve"> nonresponse bias, because only the people with strong opinions would both to fill it out and mail it back.</w:t>
      </w:r>
    </w:p>
    <w:p w:rsidR="00134016" w:rsidRPr="0045347A" w:rsidRDefault="00134016" w:rsidP="00134016">
      <w:pPr>
        <w:pStyle w:val="ListParagraph"/>
        <w:numPr>
          <w:ilvl w:val="0"/>
          <w:numId w:val="7"/>
        </w:numPr>
        <w:spacing w:after="0"/>
        <w:rPr>
          <w:sz w:val="24"/>
          <w:szCs w:val="24"/>
        </w:rPr>
      </w:pPr>
      <w:r w:rsidRPr="0045347A">
        <w:rPr>
          <w:sz w:val="24"/>
          <w:szCs w:val="24"/>
        </w:rPr>
        <w:t>B. I is false, a survey is not an experiment. III is false, you only get cause with experiments. II is true, experi</w:t>
      </w:r>
      <w:r>
        <w:rPr>
          <w:sz w:val="24"/>
          <w:szCs w:val="24"/>
        </w:rPr>
        <w:t>ments are always more expensive, because they require controlled environments.</w:t>
      </w:r>
    </w:p>
    <w:p w:rsidR="00134016" w:rsidRPr="0045347A" w:rsidRDefault="00134016" w:rsidP="00134016">
      <w:pPr>
        <w:pStyle w:val="ListParagraph"/>
        <w:numPr>
          <w:ilvl w:val="0"/>
          <w:numId w:val="7"/>
        </w:numPr>
        <w:spacing w:after="0"/>
        <w:rPr>
          <w:sz w:val="24"/>
          <w:szCs w:val="24"/>
        </w:rPr>
      </w:pPr>
      <w:r w:rsidRPr="0045347A">
        <w:rPr>
          <w:sz w:val="24"/>
          <w:szCs w:val="24"/>
        </w:rPr>
        <w:t>B. They’re just doing what’s convenient. Butt-heads.</w:t>
      </w:r>
    </w:p>
    <w:p w:rsidR="00134016" w:rsidRPr="0045347A" w:rsidRDefault="00134016" w:rsidP="00134016">
      <w:pPr>
        <w:pStyle w:val="ListParagraph"/>
        <w:numPr>
          <w:ilvl w:val="0"/>
          <w:numId w:val="7"/>
        </w:numPr>
        <w:spacing w:after="0"/>
        <w:rPr>
          <w:sz w:val="24"/>
          <w:szCs w:val="24"/>
        </w:rPr>
      </w:pPr>
      <w:r w:rsidRPr="0045347A">
        <w:rPr>
          <w:sz w:val="24"/>
          <w:szCs w:val="24"/>
        </w:rPr>
        <w:t xml:space="preserve">C. When you </w:t>
      </w:r>
      <w:r>
        <w:rPr>
          <w:sz w:val="24"/>
          <w:szCs w:val="24"/>
        </w:rPr>
        <w:t xml:space="preserve">randomly </w:t>
      </w:r>
      <w:r w:rsidRPr="0045347A">
        <w:rPr>
          <w:sz w:val="24"/>
          <w:szCs w:val="24"/>
        </w:rPr>
        <w:t>assign treatments</w:t>
      </w:r>
      <w:r>
        <w:rPr>
          <w:sz w:val="24"/>
          <w:szCs w:val="24"/>
        </w:rPr>
        <w:t xml:space="preserve"> (in this case, programs)</w:t>
      </w:r>
      <w:r w:rsidRPr="0045347A">
        <w:rPr>
          <w:sz w:val="24"/>
          <w:szCs w:val="24"/>
        </w:rPr>
        <w:t>, it’s an experiment.</w:t>
      </w:r>
      <w:r>
        <w:rPr>
          <w:sz w:val="24"/>
          <w:szCs w:val="24"/>
        </w:rPr>
        <w:t xml:space="preserve"> Factors, levels, and treatments only happen with experiments.</w:t>
      </w:r>
    </w:p>
    <w:p w:rsidR="00134016" w:rsidRPr="0045347A" w:rsidRDefault="00134016" w:rsidP="00134016">
      <w:pPr>
        <w:pStyle w:val="ListParagraph"/>
        <w:numPr>
          <w:ilvl w:val="0"/>
          <w:numId w:val="7"/>
        </w:numPr>
        <w:spacing w:after="0"/>
        <w:rPr>
          <w:sz w:val="24"/>
          <w:szCs w:val="24"/>
        </w:rPr>
      </w:pPr>
      <w:r w:rsidRPr="0045347A">
        <w:rPr>
          <w:sz w:val="24"/>
          <w:szCs w:val="24"/>
        </w:rPr>
        <w:t xml:space="preserve">C. If </w:t>
      </w:r>
      <w:r>
        <w:rPr>
          <w:sz w:val="24"/>
          <w:szCs w:val="24"/>
        </w:rPr>
        <w:t>all 100 volunteers</w:t>
      </w:r>
      <w:r w:rsidRPr="0045347A">
        <w:rPr>
          <w:sz w:val="24"/>
          <w:szCs w:val="24"/>
        </w:rPr>
        <w:t xml:space="preserve"> had showed the same improvement, it would be B, placebo</w:t>
      </w:r>
      <w:r>
        <w:rPr>
          <w:sz w:val="24"/>
          <w:szCs w:val="24"/>
        </w:rPr>
        <w:t xml:space="preserve"> effect</w:t>
      </w:r>
      <w:r w:rsidRPr="0045347A">
        <w:rPr>
          <w:sz w:val="24"/>
          <w:szCs w:val="24"/>
        </w:rPr>
        <w:t>.</w:t>
      </w:r>
    </w:p>
    <w:p w:rsidR="00134016" w:rsidRPr="0045347A" w:rsidRDefault="00134016" w:rsidP="00134016">
      <w:pPr>
        <w:pStyle w:val="ListParagraph"/>
        <w:numPr>
          <w:ilvl w:val="0"/>
          <w:numId w:val="7"/>
        </w:numPr>
        <w:spacing w:after="0"/>
        <w:rPr>
          <w:sz w:val="24"/>
          <w:szCs w:val="24"/>
        </w:rPr>
      </w:pPr>
      <w:r w:rsidRPr="0045347A">
        <w:rPr>
          <w:sz w:val="24"/>
          <w:szCs w:val="24"/>
        </w:rPr>
        <w:t>E. It’s not matched pair because it’s not the same cat. And you’re only blocking by breed</w:t>
      </w:r>
      <w:r>
        <w:rPr>
          <w:sz w:val="24"/>
          <w:szCs w:val="24"/>
        </w:rPr>
        <w:t xml:space="preserve">, not type of food, so </w:t>
      </w:r>
      <w:proofErr w:type="gramStart"/>
      <w:r>
        <w:rPr>
          <w:sz w:val="24"/>
          <w:szCs w:val="24"/>
        </w:rPr>
        <w:t>A and</w:t>
      </w:r>
      <w:proofErr w:type="gramEnd"/>
      <w:r>
        <w:rPr>
          <w:sz w:val="24"/>
          <w:szCs w:val="24"/>
        </w:rPr>
        <w:t xml:space="preserve"> B are wrong</w:t>
      </w:r>
      <w:r w:rsidRPr="0045347A">
        <w:rPr>
          <w:sz w:val="24"/>
          <w:szCs w:val="24"/>
        </w:rPr>
        <w:t>.</w:t>
      </w:r>
    </w:p>
    <w:p w:rsidR="00134016" w:rsidRPr="0045347A" w:rsidRDefault="00134016" w:rsidP="00134016">
      <w:pPr>
        <w:pStyle w:val="ListParagraph"/>
        <w:numPr>
          <w:ilvl w:val="0"/>
          <w:numId w:val="7"/>
        </w:numPr>
        <w:spacing w:after="0"/>
        <w:rPr>
          <w:sz w:val="24"/>
          <w:szCs w:val="24"/>
        </w:rPr>
      </w:pPr>
      <w:r w:rsidRPr="0045347A">
        <w:rPr>
          <w:sz w:val="24"/>
          <w:szCs w:val="24"/>
        </w:rPr>
        <w:t xml:space="preserve">E. </w:t>
      </w:r>
      <w:r>
        <w:rPr>
          <w:sz w:val="24"/>
          <w:szCs w:val="24"/>
        </w:rPr>
        <w:t>“A” is SRS. “B” is systematic. “C” is voluntary. “D” is SRS again. Because in “E” you’re selecting chunks, it’s cluster.</w:t>
      </w:r>
    </w:p>
    <w:p w:rsidR="003F4C9C" w:rsidRPr="006312BA" w:rsidRDefault="003F4C9C" w:rsidP="006312BA">
      <w:pPr>
        <w:spacing w:after="0"/>
      </w:pPr>
    </w:p>
    <w:sectPr w:rsidR="003F4C9C" w:rsidRPr="006312BA" w:rsidSect="00E060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C34A9F"/>
    <w:multiLevelType w:val="multilevel"/>
    <w:tmpl w:val="009CC87A"/>
    <w:lvl w:ilvl="0">
      <w:start w:val="1"/>
      <w:numFmt w:val="decimal"/>
      <w:lvlText w:val="%1."/>
      <w:lvlJc w:val="left"/>
      <w:pPr>
        <w:tabs>
          <w:tab w:val="num" w:pos="720"/>
        </w:tabs>
        <w:ind w:left="720" w:hanging="360"/>
      </w:pPr>
    </w:lvl>
    <w:lvl w:ilvl="1">
      <w:start w:val="1"/>
      <w:numFmt w:val="lowerLetter"/>
      <w:lvlText w:val="%2."/>
      <w:lvlJc w:val="left"/>
      <w:pPr>
        <w:tabs>
          <w:tab w:val="num" w:pos="630"/>
        </w:tabs>
        <w:ind w:left="63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834117"/>
    <w:multiLevelType w:val="hybridMultilevel"/>
    <w:tmpl w:val="B7C80A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1F66F2"/>
    <w:multiLevelType w:val="hybridMultilevel"/>
    <w:tmpl w:val="493CFF08"/>
    <w:lvl w:ilvl="0" w:tplc="45F639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FF104F"/>
    <w:multiLevelType w:val="hybridMultilevel"/>
    <w:tmpl w:val="32C6529C"/>
    <w:lvl w:ilvl="0" w:tplc="0409000F">
      <w:start w:val="7"/>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0845732"/>
    <w:multiLevelType w:val="multilevel"/>
    <w:tmpl w:val="D7DCB4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2BA295B"/>
    <w:multiLevelType w:val="hybridMultilevel"/>
    <w:tmpl w:val="68365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E46121"/>
    <w:multiLevelType w:val="hybridMultilevel"/>
    <w:tmpl w:val="8CB6AC10"/>
    <w:lvl w:ilvl="0" w:tplc="0409000F">
      <w:start w:val="2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0"/>
  </w:num>
  <w:num w:numId="3">
    <w:abstractNumId w:val="4"/>
  </w:num>
  <w:num w:numId="4">
    <w:abstractNumId w:val="3"/>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B7673B"/>
    <w:rsid w:val="00134016"/>
    <w:rsid w:val="00293680"/>
    <w:rsid w:val="002E1702"/>
    <w:rsid w:val="003F4C9C"/>
    <w:rsid w:val="00486D3E"/>
    <w:rsid w:val="004B56E2"/>
    <w:rsid w:val="004E0912"/>
    <w:rsid w:val="004F1366"/>
    <w:rsid w:val="00622BE4"/>
    <w:rsid w:val="006312BA"/>
    <w:rsid w:val="006770A0"/>
    <w:rsid w:val="00766F1D"/>
    <w:rsid w:val="007C60B2"/>
    <w:rsid w:val="00882FB2"/>
    <w:rsid w:val="00AA4F95"/>
    <w:rsid w:val="00B7673B"/>
    <w:rsid w:val="00D6504A"/>
    <w:rsid w:val="00D93065"/>
    <w:rsid w:val="00DE5AD5"/>
    <w:rsid w:val="00E06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fillcolor="none" strokecolor="none"/>
    </o:shapedefaults>
    <o:shapelayout v:ext="edit">
      <o:idmap v:ext="edit" data="1"/>
    </o:shapelayout>
  </w:shapeDefaults>
  <w:decimalSymbol w:val="."/>
  <w:listSeparator w:val=","/>
  <w15:docId w15:val="{A6CA244C-C7F8-4A0F-BAAE-D3AC63926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FB2"/>
  </w:style>
  <w:style w:type="paragraph" w:styleId="Heading1">
    <w:name w:val="heading 1"/>
    <w:basedOn w:val="Normal"/>
    <w:link w:val="Heading1Char"/>
    <w:uiPriority w:val="9"/>
    <w:qFormat/>
    <w:rsid w:val="00E060F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67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7673B"/>
  </w:style>
  <w:style w:type="character" w:customStyle="1" w:styleId="Heading1Char">
    <w:name w:val="Heading 1 Char"/>
    <w:basedOn w:val="DefaultParagraphFont"/>
    <w:link w:val="Heading1"/>
    <w:uiPriority w:val="9"/>
    <w:rsid w:val="00E060FD"/>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E060FD"/>
  </w:style>
  <w:style w:type="paragraph" w:customStyle="1" w:styleId="probs">
    <w:name w:val="probs"/>
    <w:basedOn w:val="Normal"/>
    <w:rsid w:val="00E060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F4C9C"/>
    <w:pPr>
      <w:ind w:left="720"/>
      <w:contextualSpacing/>
    </w:pPr>
  </w:style>
  <w:style w:type="paragraph" w:styleId="BalloonText">
    <w:name w:val="Balloon Text"/>
    <w:basedOn w:val="Normal"/>
    <w:link w:val="BalloonTextChar"/>
    <w:uiPriority w:val="99"/>
    <w:semiHidden/>
    <w:unhideWhenUsed/>
    <w:rsid w:val="00486D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D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122458">
      <w:bodyDiv w:val="1"/>
      <w:marLeft w:val="0"/>
      <w:marRight w:val="0"/>
      <w:marTop w:val="0"/>
      <w:marBottom w:val="0"/>
      <w:divBdr>
        <w:top w:val="none" w:sz="0" w:space="0" w:color="auto"/>
        <w:left w:val="none" w:sz="0" w:space="0" w:color="auto"/>
        <w:bottom w:val="none" w:sz="0" w:space="0" w:color="auto"/>
        <w:right w:val="none" w:sz="0" w:space="0" w:color="auto"/>
      </w:divBdr>
    </w:div>
    <w:div w:id="672533837">
      <w:bodyDiv w:val="1"/>
      <w:marLeft w:val="0"/>
      <w:marRight w:val="0"/>
      <w:marTop w:val="0"/>
      <w:marBottom w:val="0"/>
      <w:divBdr>
        <w:top w:val="none" w:sz="0" w:space="0" w:color="auto"/>
        <w:left w:val="none" w:sz="0" w:space="0" w:color="auto"/>
        <w:bottom w:val="none" w:sz="0" w:space="0" w:color="auto"/>
        <w:right w:val="none" w:sz="0" w:space="0" w:color="auto"/>
      </w:divBdr>
    </w:div>
    <w:div w:id="944189125">
      <w:bodyDiv w:val="1"/>
      <w:marLeft w:val="0"/>
      <w:marRight w:val="0"/>
      <w:marTop w:val="0"/>
      <w:marBottom w:val="0"/>
      <w:divBdr>
        <w:top w:val="none" w:sz="0" w:space="0" w:color="auto"/>
        <w:left w:val="none" w:sz="0" w:space="0" w:color="auto"/>
        <w:bottom w:val="none" w:sz="0" w:space="0" w:color="auto"/>
        <w:right w:val="none" w:sz="0" w:space="0" w:color="auto"/>
      </w:divBdr>
    </w:div>
    <w:div w:id="953754104">
      <w:bodyDiv w:val="1"/>
      <w:marLeft w:val="0"/>
      <w:marRight w:val="0"/>
      <w:marTop w:val="0"/>
      <w:marBottom w:val="0"/>
      <w:divBdr>
        <w:top w:val="none" w:sz="0" w:space="0" w:color="auto"/>
        <w:left w:val="none" w:sz="0" w:space="0" w:color="auto"/>
        <w:bottom w:val="none" w:sz="0" w:space="0" w:color="auto"/>
        <w:right w:val="none" w:sz="0" w:space="0" w:color="auto"/>
      </w:divBdr>
    </w:div>
    <w:div w:id="958680813">
      <w:bodyDiv w:val="1"/>
      <w:marLeft w:val="0"/>
      <w:marRight w:val="0"/>
      <w:marTop w:val="0"/>
      <w:marBottom w:val="0"/>
      <w:divBdr>
        <w:top w:val="none" w:sz="0" w:space="0" w:color="auto"/>
        <w:left w:val="none" w:sz="0" w:space="0" w:color="auto"/>
        <w:bottom w:val="none" w:sz="0" w:space="0" w:color="auto"/>
        <w:right w:val="none" w:sz="0" w:space="0" w:color="auto"/>
      </w:divBdr>
      <w:divsChild>
        <w:div w:id="783576020">
          <w:marLeft w:val="0"/>
          <w:marRight w:val="408"/>
          <w:marTop w:val="0"/>
          <w:marBottom w:val="0"/>
          <w:divBdr>
            <w:top w:val="none" w:sz="0" w:space="0" w:color="auto"/>
            <w:left w:val="none" w:sz="0" w:space="0" w:color="auto"/>
            <w:bottom w:val="none" w:sz="0" w:space="0" w:color="auto"/>
            <w:right w:val="none" w:sz="0" w:space="0" w:color="auto"/>
          </w:divBdr>
          <w:divsChild>
            <w:div w:id="877425321">
              <w:marLeft w:val="0"/>
              <w:marRight w:val="0"/>
              <w:marTop w:val="0"/>
              <w:marBottom w:val="0"/>
              <w:divBdr>
                <w:top w:val="single" w:sz="6" w:space="0" w:color="3469E8"/>
                <w:left w:val="single" w:sz="6" w:space="1" w:color="3469E8"/>
                <w:bottom w:val="single" w:sz="6" w:space="0" w:color="3469E8"/>
                <w:right w:val="single" w:sz="6" w:space="1" w:color="3469E8"/>
              </w:divBdr>
            </w:div>
            <w:div w:id="1305814181">
              <w:marLeft w:val="0"/>
              <w:marRight w:val="0"/>
              <w:marTop w:val="0"/>
              <w:marBottom w:val="0"/>
              <w:divBdr>
                <w:top w:val="single" w:sz="6" w:space="0" w:color="3469E8"/>
                <w:left w:val="single" w:sz="6" w:space="1" w:color="3469E8"/>
                <w:bottom w:val="single" w:sz="6" w:space="0" w:color="3469E8"/>
                <w:right w:val="single" w:sz="6" w:space="1" w:color="3469E8"/>
              </w:divBdr>
              <w:divsChild>
                <w:div w:id="2019497449">
                  <w:marLeft w:val="0"/>
                  <w:marRight w:val="0"/>
                  <w:marTop w:val="136"/>
                  <w:marBottom w:val="0"/>
                  <w:divBdr>
                    <w:top w:val="none" w:sz="0" w:space="0" w:color="auto"/>
                    <w:left w:val="none" w:sz="0" w:space="0" w:color="auto"/>
                    <w:bottom w:val="none" w:sz="0" w:space="0" w:color="auto"/>
                    <w:right w:val="none" w:sz="0" w:space="0" w:color="auto"/>
                  </w:divBdr>
                </w:div>
                <w:div w:id="297492388">
                  <w:marLeft w:val="0"/>
                  <w:marRight w:val="0"/>
                  <w:marTop w:val="68"/>
                  <w:marBottom w:val="68"/>
                  <w:divBdr>
                    <w:top w:val="none" w:sz="0" w:space="0" w:color="auto"/>
                    <w:left w:val="none" w:sz="0" w:space="0" w:color="auto"/>
                    <w:bottom w:val="none" w:sz="0" w:space="0" w:color="auto"/>
                    <w:right w:val="none" w:sz="0" w:space="0" w:color="auto"/>
                  </w:divBdr>
                </w:div>
              </w:divsChild>
            </w:div>
            <w:div w:id="1441216575">
              <w:marLeft w:val="0"/>
              <w:marRight w:val="0"/>
              <w:marTop w:val="0"/>
              <w:marBottom w:val="0"/>
              <w:divBdr>
                <w:top w:val="single" w:sz="6" w:space="0" w:color="3469E8"/>
                <w:left w:val="single" w:sz="6" w:space="1" w:color="3469E8"/>
                <w:bottom w:val="single" w:sz="6" w:space="0" w:color="3469E8"/>
                <w:right w:val="single" w:sz="6" w:space="1" w:color="3469E8"/>
              </w:divBdr>
            </w:div>
            <w:div w:id="1166361756">
              <w:marLeft w:val="0"/>
              <w:marRight w:val="0"/>
              <w:marTop w:val="0"/>
              <w:marBottom w:val="0"/>
              <w:divBdr>
                <w:top w:val="single" w:sz="6" w:space="0" w:color="3469E8"/>
                <w:left w:val="single" w:sz="6" w:space="1" w:color="3469E8"/>
                <w:bottom w:val="single" w:sz="6" w:space="0" w:color="3469E8"/>
                <w:right w:val="single" w:sz="6" w:space="1" w:color="3469E8"/>
              </w:divBdr>
              <w:divsChild>
                <w:div w:id="1798722477">
                  <w:marLeft w:val="0"/>
                  <w:marRight w:val="0"/>
                  <w:marTop w:val="136"/>
                  <w:marBottom w:val="0"/>
                  <w:divBdr>
                    <w:top w:val="none" w:sz="0" w:space="0" w:color="auto"/>
                    <w:left w:val="none" w:sz="0" w:space="0" w:color="auto"/>
                    <w:bottom w:val="none" w:sz="0" w:space="0" w:color="auto"/>
                    <w:right w:val="none" w:sz="0" w:space="0" w:color="auto"/>
                  </w:divBdr>
                </w:div>
              </w:divsChild>
            </w:div>
          </w:divsChild>
        </w:div>
      </w:divsChild>
    </w:div>
    <w:div w:id="1026099286">
      <w:bodyDiv w:val="1"/>
      <w:marLeft w:val="0"/>
      <w:marRight w:val="0"/>
      <w:marTop w:val="0"/>
      <w:marBottom w:val="0"/>
      <w:divBdr>
        <w:top w:val="none" w:sz="0" w:space="0" w:color="auto"/>
        <w:left w:val="none" w:sz="0" w:space="0" w:color="auto"/>
        <w:bottom w:val="none" w:sz="0" w:space="0" w:color="auto"/>
        <w:right w:val="none" w:sz="0" w:space="0" w:color="auto"/>
      </w:divBdr>
    </w:div>
    <w:div w:id="1827814613">
      <w:bodyDiv w:val="1"/>
      <w:marLeft w:val="0"/>
      <w:marRight w:val="0"/>
      <w:marTop w:val="0"/>
      <w:marBottom w:val="0"/>
      <w:divBdr>
        <w:top w:val="none" w:sz="0" w:space="0" w:color="auto"/>
        <w:left w:val="none" w:sz="0" w:space="0" w:color="auto"/>
        <w:bottom w:val="none" w:sz="0" w:space="0" w:color="auto"/>
        <w:right w:val="none" w:sz="0" w:space="0" w:color="auto"/>
      </w:divBdr>
    </w:div>
    <w:div w:id="1923954265">
      <w:bodyDiv w:val="1"/>
      <w:marLeft w:val="0"/>
      <w:marRight w:val="0"/>
      <w:marTop w:val="0"/>
      <w:marBottom w:val="0"/>
      <w:divBdr>
        <w:top w:val="none" w:sz="0" w:space="0" w:color="auto"/>
        <w:left w:val="none" w:sz="0" w:space="0" w:color="auto"/>
        <w:bottom w:val="none" w:sz="0" w:space="0" w:color="auto"/>
        <w:right w:val="none" w:sz="0" w:space="0" w:color="auto"/>
      </w:divBdr>
    </w:div>
    <w:div w:id="2016030428">
      <w:bodyDiv w:val="1"/>
      <w:marLeft w:val="0"/>
      <w:marRight w:val="0"/>
      <w:marTop w:val="0"/>
      <w:marBottom w:val="0"/>
      <w:divBdr>
        <w:top w:val="none" w:sz="0" w:space="0" w:color="auto"/>
        <w:left w:val="none" w:sz="0" w:space="0" w:color="auto"/>
        <w:bottom w:val="none" w:sz="0" w:space="0" w:color="auto"/>
        <w:right w:val="none" w:sz="0" w:space="0" w:color="auto"/>
      </w:divBdr>
    </w:div>
    <w:div w:id="2034726662">
      <w:bodyDiv w:val="1"/>
      <w:marLeft w:val="0"/>
      <w:marRight w:val="0"/>
      <w:marTop w:val="0"/>
      <w:marBottom w:val="0"/>
      <w:divBdr>
        <w:top w:val="none" w:sz="0" w:space="0" w:color="auto"/>
        <w:left w:val="none" w:sz="0" w:space="0" w:color="auto"/>
        <w:bottom w:val="none" w:sz="0" w:space="0" w:color="auto"/>
        <w:right w:val="none" w:sz="0" w:space="0" w:color="auto"/>
      </w:divBdr>
    </w:div>
    <w:div w:id="2143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1240</TotalTime>
  <Pages>3</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WUSD</Company>
  <LinksUpToDate>false</LinksUpToDate>
  <CharactersWithSpaces>6345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WUSD</dc:creator>
  <cp:lastModifiedBy>James Colligan</cp:lastModifiedBy>
  <cp:revision>16</cp:revision>
  <cp:lastPrinted>2019-03-14T14:53:00Z</cp:lastPrinted>
  <dcterms:created xsi:type="dcterms:W3CDTF">2014-03-11T19:20:00Z</dcterms:created>
  <dcterms:modified xsi:type="dcterms:W3CDTF">2019-03-14T14:53:00Z</dcterms:modified>
</cp:coreProperties>
</file>